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3" w:rsidRPr="00BC1280" w:rsidRDefault="007802B1">
      <w:pPr>
        <w:spacing w:after="0" w:line="408" w:lineRule="auto"/>
        <w:ind w:left="120"/>
        <w:jc w:val="center"/>
        <w:rPr>
          <w:lang w:val="ru-RU"/>
        </w:rPr>
      </w:pPr>
      <w:bookmarkStart w:id="0" w:name="block-3846772"/>
      <w:r w:rsidRPr="00BC1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0393" w:rsidRPr="00BC1280" w:rsidRDefault="007802B1">
      <w:pPr>
        <w:spacing w:after="0" w:line="408" w:lineRule="auto"/>
        <w:ind w:left="120"/>
        <w:jc w:val="center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BC128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BC12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0393" w:rsidRPr="00BC1280" w:rsidRDefault="007802B1">
      <w:pPr>
        <w:spacing w:after="0" w:line="408" w:lineRule="auto"/>
        <w:ind w:left="120"/>
        <w:jc w:val="center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BC128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Биробиджан"</w:t>
      </w:r>
      <w:bookmarkEnd w:id="2"/>
      <w:r w:rsidRPr="00BC12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</w:p>
    <w:p w:rsidR="00850393" w:rsidRDefault="007802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"ООШ №4"</w:t>
      </w:r>
    </w:p>
    <w:p w:rsidR="00850393" w:rsidRDefault="00850393">
      <w:pPr>
        <w:spacing w:after="0"/>
        <w:ind w:left="120"/>
      </w:pPr>
    </w:p>
    <w:p w:rsidR="00850393" w:rsidRDefault="00850393">
      <w:pPr>
        <w:spacing w:after="0"/>
        <w:ind w:left="120"/>
      </w:pPr>
    </w:p>
    <w:p w:rsidR="00850393" w:rsidRDefault="00850393">
      <w:pPr>
        <w:spacing w:after="0"/>
        <w:ind w:left="120"/>
      </w:pPr>
    </w:p>
    <w:p w:rsidR="00850393" w:rsidRDefault="008503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0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0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02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02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№4</w:t>
            </w:r>
          </w:p>
          <w:p w:rsidR="000E6D86" w:rsidRDefault="007802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02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О.П.Играшкина</w:t>
            </w:r>
          </w:p>
          <w:p w:rsidR="000E6D86" w:rsidRDefault="007802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0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0393" w:rsidRDefault="00850393">
      <w:pPr>
        <w:spacing w:after="0"/>
        <w:ind w:left="120"/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0393" w:rsidRDefault="00850393">
      <w:pPr>
        <w:spacing w:after="0"/>
        <w:ind w:left="120"/>
      </w:pPr>
    </w:p>
    <w:p w:rsidR="00850393" w:rsidRDefault="00850393">
      <w:pPr>
        <w:spacing w:after="0"/>
        <w:ind w:left="120"/>
      </w:pPr>
    </w:p>
    <w:p w:rsidR="00850393" w:rsidRDefault="00850393">
      <w:pPr>
        <w:spacing w:after="0"/>
        <w:ind w:left="120"/>
      </w:pPr>
    </w:p>
    <w:p w:rsidR="00850393" w:rsidRDefault="007802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0393" w:rsidRDefault="007802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547721)</w:t>
      </w:r>
    </w:p>
    <w:p w:rsidR="00850393" w:rsidRDefault="00850393">
      <w:pPr>
        <w:spacing w:after="0"/>
        <w:ind w:left="120"/>
        <w:jc w:val="center"/>
      </w:pPr>
    </w:p>
    <w:p w:rsidR="00850393" w:rsidRPr="00BC1280" w:rsidRDefault="007802B1">
      <w:pPr>
        <w:spacing w:after="0" w:line="408" w:lineRule="auto"/>
        <w:ind w:left="120"/>
        <w:jc w:val="center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50393" w:rsidRPr="00BC1280" w:rsidRDefault="007802B1">
      <w:pPr>
        <w:spacing w:after="0" w:line="408" w:lineRule="auto"/>
        <w:ind w:left="120"/>
        <w:jc w:val="center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>
      <w:pPr>
        <w:spacing w:after="0"/>
        <w:ind w:left="120"/>
        <w:jc w:val="center"/>
        <w:rPr>
          <w:lang w:val="ru-RU"/>
        </w:rPr>
      </w:pPr>
    </w:p>
    <w:p w:rsidR="00850393" w:rsidRPr="00BC1280" w:rsidRDefault="00850393" w:rsidP="00BC1280">
      <w:pPr>
        <w:spacing w:after="0"/>
        <w:rPr>
          <w:lang w:val="ru-RU"/>
        </w:rPr>
      </w:pPr>
    </w:p>
    <w:p w:rsidR="00850393" w:rsidRPr="00BC1280" w:rsidRDefault="007802B1">
      <w:pPr>
        <w:spacing w:after="0"/>
        <w:ind w:left="120"/>
        <w:jc w:val="center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BC1280"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3"/>
      <w:r w:rsidRPr="00BC12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BC12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C12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</w:p>
    <w:p w:rsidR="00850393" w:rsidRPr="00BC1280" w:rsidRDefault="00850393">
      <w:pPr>
        <w:spacing w:after="0"/>
        <w:ind w:left="120"/>
        <w:rPr>
          <w:lang w:val="ru-RU"/>
        </w:rPr>
      </w:pPr>
    </w:p>
    <w:p w:rsidR="00850393" w:rsidRPr="00BC1280" w:rsidRDefault="00850393">
      <w:pPr>
        <w:rPr>
          <w:lang w:val="ru-RU"/>
        </w:rPr>
        <w:sectPr w:rsidR="00850393" w:rsidRPr="00BC1280">
          <w:pgSz w:w="11906" w:h="16383"/>
          <w:pgMar w:top="1134" w:right="850" w:bottom="1134" w:left="1701" w:header="720" w:footer="720" w:gutter="0"/>
          <w:cols w:space="720"/>
        </w:sect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bookmarkStart w:id="5" w:name="block-3846773"/>
      <w:bookmarkEnd w:id="0"/>
      <w:r w:rsidRPr="00BC1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BC128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BC1280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BC1280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BC1280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BC1280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BC1280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BC1280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BC1280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BC1280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родном и иностранном языках;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</w:t>
      </w:r>
      <w:r w:rsidRPr="00BC1280">
        <w:rPr>
          <w:rFonts w:ascii="Times New Roman" w:hAnsi="Times New Roman"/>
          <w:color w:val="000000"/>
          <w:sz w:val="28"/>
          <w:lang w:val="ru-RU"/>
        </w:rPr>
        <w:t>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</w:t>
      </w:r>
      <w:r w:rsidRPr="00BC1280">
        <w:rPr>
          <w:rFonts w:ascii="Times New Roman" w:hAnsi="Times New Roman"/>
          <w:color w:val="000000"/>
          <w:sz w:val="28"/>
          <w:lang w:val="ru-RU"/>
        </w:rPr>
        <w:t>ия в условиях дефицита языковых средств при получении и передаче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</w:t>
      </w:r>
      <w:r w:rsidRPr="00BC1280">
        <w:rPr>
          <w:rFonts w:ascii="Times New Roman" w:hAnsi="Times New Roman"/>
          <w:color w:val="000000"/>
          <w:sz w:val="28"/>
          <w:lang w:val="ru-RU"/>
        </w:rPr>
        <w:t>ебно-познавательная, информационная, социально-трудовая и компетенция личностного самосовершенствования.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</w:t>
      </w:r>
      <w:r w:rsidRPr="00BC1280">
        <w:rPr>
          <w:rFonts w:ascii="Times New Roman" w:hAnsi="Times New Roman"/>
          <w:color w:val="000000"/>
          <w:sz w:val="28"/>
          <w:lang w:val="ru-RU"/>
        </w:rPr>
        <w:t>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зация,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BC12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</w:t>
      </w:r>
      <w:r w:rsidRPr="00BC1280">
        <w:rPr>
          <w:rFonts w:ascii="Times New Roman" w:hAnsi="Times New Roman"/>
          <w:color w:val="000000"/>
          <w:sz w:val="28"/>
          <w:lang w:val="ru-RU"/>
        </w:rPr>
        <w:t>елю), в 7 классе – 102 часа (3 часа в неделю), в 8 классе –102 часа (3 часа в неделю), в 9 классе – 102 часа (3 часа в неделю).</w:t>
      </w:r>
      <w:bookmarkEnd w:id="6"/>
      <w:r w:rsidRPr="00BC1280">
        <w:rPr>
          <w:rFonts w:ascii="Times New Roman" w:hAnsi="Times New Roman"/>
          <w:color w:val="000000"/>
          <w:sz w:val="28"/>
          <w:lang w:val="ru-RU"/>
        </w:rPr>
        <w:t>‌</w:t>
      </w:r>
    </w:p>
    <w:p w:rsidR="00850393" w:rsidRPr="00BC1280" w:rsidRDefault="00850393">
      <w:pPr>
        <w:rPr>
          <w:lang w:val="ru-RU"/>
        </w:rPr>
        <w:sectPr w:rsidR="00850393" w:rsidRPr="00BC1280">
          <w:pgSz w:w="11906" w:h="16383"/>
          <w:pgMar w:top="1134" w:right="850" w:bottom="1134" w:left="1701" w:header="720" w:footer="720" w:gutter="0"/>
          <w:cols w:space="720"/>
        </w:sect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bookmarkStart w:id="7" w:name="block-3846774"/>
      <w:bookmarkEnd w:id="5"/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рецептивные и продуктивные виды речевой деятельности в рамках тематического содержания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BC1280">
        <w:rPr>
          <w:rFonts w:ascii="Times New Roman" w:hAnsi="Times New Roman"/>
          <w:color w:val="000000"/>
          <w:sz w:val="28"/>
          <w:lang w:val="ru-RU"/>
        </w:rPr>
        <w:t>го подростка (чтение, кино, спорт).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Каникулы в различ</w:t>
      </w:r>
      <w:r w:rsidRPr="00BC1280">
        <w:rPr>
          <w:rFonts w:ascii="Times New Roman" w:hAnsi="Times New Roman"/>
          <w:color w:val="000000"/>
          <w:sz w:val="28"/>
          <w:lang w:val="ru-RU"/>
        </w:rPr>
        <w:t>ное время года. Виды отдыха.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</w:t>
      </w:r>
      <w:r w:rsidRPr="00BC1280">
        <w:rPr>
          <w:rFonts w:ascii="Times New Roman" w:hAnsi="Times New Roman"/>
          <w:color w:val="000000"/>
          <w:sz w:val="28"/>
          <w:lang w:val="ru-RU"/>
        </w:rPr>
        <w:t>праздники, традиции, обычаи).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BC1280">
        <w:rPr>
          <w:rFonts w:ascii="Times New Roman" w:hAnsi="Times New Roman"/>
          <w:color w:val="000000"/>
          <w:sz w:val="28"/>
          <w:lang w:val="ru-RU"/>
        </w:rPr>
        <w:t>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диалог-расспрос: с</w:t>
      </w:r>
      <w:r w:rsidRPr="00BC1280">
        <w:rPr>
          <w:rFonts w:ascii="Times New Roman" w:hAnsi="Times New Roman"/>
          <w:color w:val="000000"/>
          <w:sz w:val="28"/>
          <w:lang w:val="ru-RU"/>
        </w:rPr>
        <w:t>ообщать фактическую информацию, отвечая на вопросы разных видов; запрашивать интересующую информацию.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ситуаций, ключевых слов и </w:t>
      </w:r>
      <w:r w:rsidRPr="00BC1280">
        <w:rPr>
          <w:rFonts w:ascii="Times New Roman" w:hAnsi="Times New Roman"/>
          <w:color w:val="000000"/>
          <w:sz w:val="28"/>
          <w:lang w:val="ru-RU"/>
        </w:rPr>
        <w:t>(или) иллюстраций, фотографий с соблюдением норм речевого этикета, принятых в стране (странах)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</w:t>
      </w:r>
      <w:r w:rsidRPr="00BC128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</w:t>
      </w:r>
      <w:r w:rsidRPr="00BC1280">
        <w:rPr>
          <w:rFonts w:ascii="Times New Roman" w:hAnsi="Times New Roman"/>
          <w:color w:val="000000"/>
          <w:sz w:val="28"/>
          <w:lang w:val="ru-RU"/>
        </w:rPr>
        <w:t>ека или литературного персонажа);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</w:t>
      </w:r>
      <w:r w:rsidRPr="00BC1280">
        <w:rPr>
          <w:rFonts w:ascii="Times New Roman" w:hAnsi="Times New Roman"/>
          <w:color w:val="000000"/>
          <w:sz w:val="28"/>
          <w:lang w:val="ru-RU"/>
        </w:rPr>
        <w:t>официального общения с использованием ключевых слов, вопросов, плана и (или) иллюстраций, фотографий.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</w:t>
      </w:r>
      <w:r w:rsidRPr="00BC1280">
        <w:rPr>
          <w:rFonts w:ascii="Times New Roman" w:hAnsi="Times New Roman"/>
          <w:color w:val="000000"/>
          <w:sz w:val="28"/>
          <w:lang w:val="ru-RU"/>
        </w:rPr>
        <w:t>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без использования иллюстраций.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</w:t>
      </w:r>
      <w:r w:rsidRPr="00BC1280">
        <w:rPr>
          <w:rFonts w:ascii="Times New Roman" w:hAnsi="Times New Roman"/>
          <w:color w:val="000000"/>
          <w:sz w:val="28"/>
          <w:lang w:val="ru-RU"/>
        </w:rPr>
        <w:t>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</w:t>
      </w:r>
      <w:r w:rsidRPr="00BC1280">
        <w:rPr>
          <w:rFonts w:ascii="Times New Roman" w:hAnsi="Times New Roman"/>
          <w:color w:val="000000"/>
          <w:sz w:val="28"/>
          <w:lang w:val="ru-RU"/>
        </w:rPr>
        <w:t>беседников в ситуациях повседневного общения, рассказ,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</w:t>
      </w:r>
      <w:r w:rsidRPr="00BC1280">
        <w:rPr>
          <w:rFonts w:ascii="Times New Roman" w:hAnsi="Times New Roman"/>
          <w:color w:val="000000"/>
          <w:sz w:val="28"/>
          <w:lang w:val="ru-RU"/>
        </w:rPr>
        <w:t>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BC1280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</w:t>
      </w:r>
      <w:r w:rsidRPr="00BC1280">
        <w:rPr>
          <w:rFonts w:ascii="Times New Roman" w:hAnsi="Times New Roman"/>
          <w:color w:val="000000"/>
          <w:sz w:val="28"/>
          <w:lang w:val="ru-RU"/>
        </w:rPr>
        <w:t>сновного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</w:t>
      </w:r>
      <w:r w:rsidRPr="00BC1280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Объём текста (текстов) </w:t>
      </w:r>
      <w:r w:rsidRPr="00BC1280">
        <w:rPr>
          <w:rFonts w:ascii="Times New Roman" w:hAnsi="Times New Roman"/>
          <w:color w:val="000000"/>
          <w:sz w:val="28"/>
          <w:lang w:val="ru-RU"/>
        </w:rPr>
        <w:t>для чтения – 180–200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</w:t>
      </w:r>
      <w:r w:rsidRPr="00BC1280">
        <w:rPr>
          <w:rFonts w:ascii="Times New Roman" w:hAnsi="Times New Roman"/>
          <w:color w:val="000000"/>
          <w:sz w:val="28"/>
          <w:lang w:val="ru-RU"/>
        </w:rPr>
        <w:t>тивной задачей;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написание э</w:t>
      </w:r>
      <w:r w:rsidRPr="00BC1280">
        <w:rPr>
          <w:rFonts w:ascii="Times New Roman" w:hAnsi="Times New Roman"/>
          <w:color w:val="000000"/>
          <w:sz w:val="28"/>
          <w:lang w:val="ru-RU"/>
        </w:rPr>
        <w:t>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Чте</w:t>
      </w:r>
      <w:r w:rsidRPr="00BC1280">
        <w:rPr>
          <w:rFonts w:ascii="Times New Roman" w:hAnsi="Times New Roman"/>
          <w:color w:val="000000"/>
          <w:sz w:val="28"/>
          <w:lang w:val="ru-RU"/>
        </w:rPr>
        <w:t>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беседа (диалог), рассказ, отрывок из </w:t>
      </w:r>
      <w:r w:rsidRPr="00BC1280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восклицательного знаков в конце предложения, запятой при перечислении и обращении, апострофа.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</w:t>
      </w:r>
      <w:r w:rsidRPr="00BC1280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</w:t>
      </w:r>
      <w:r w:rsidRPr="00BC1280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</w:t>
      </w:r>
      <w:r w:rsidRPr="00BC1280">
        <w:rPr>
          <w:rFonts w:ascii="Times New Roman" w:hAnsi="Times New Roman"/>
          <w:color w:val="000000"/>
          <w:sz w:val="28"/>
          <w:lang w:val="ru-RU"/>
        </w:rPr>
        <w:t>иниц продуктивного минимума).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</w:t>
      </w:r>
      <w:r w:rsidRPr="00BC1280">
        <w:rPr>
          <w:rFonts w:ascii="Times New Roman" w:hAnsi="Times New Roman"/>
          <w:color w:val="000000"/>
          <w:sz w:val="28"/>
          <w:lang w:val="ru-RU"/>
        </w:rPr>
        <w:t>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</w:t>
      </w:r>
      <w:r w:rsidRPr="00BC1280">
        <w:rPr>
          <w:rFonts w:ascii="Times New Roman" w:hAnsi="Times New Roman"/>
          <w:color w:val="000000"/>
          <w:sz w:val="28"/>
          <w:lang w:val="ru-RU"/>
        </w:rPr>
        <w:t>льных) и вопросительных предложениях.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</w:t>
      </w:r>
      <w:r w:rsidRPr="00BC1280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степенях, образованные по правилу, и исключения.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</w:t>
      </w:r>
      <w:r w:rsidRPr="00BC1280">
        <w:rPr>
          <w:rFonts w:ascii="Times New Roman" w:hAnsi="Times New Roman"/>
          <w:color w:val="000000"/>
          <w:sz w:val="28"/>
          <w:lang w:val="ru-RU"/>
        </w:rPr>
        <w:t>ания (в ситуациях общения, в том числе «В семье», «В школе», «На улице»).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</w:t>
      </w:r>
      <w:r w:rsidRPr="00BC1280">
        <w:rPr>
          <w:rFonts w:ascii="Times New Roman" w:hAnsi="Times New Roman"/>
          <w:color w:val="000000"/>
          <w:sz w:val="28"/>
          <w:lang w:val="ru-RU"/>
        </w:rPr>
        <w:t>и, традиции в проведении досуга и питании).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</w:t>
      </w:r>
      <w:r w:rsidRPr="00BC1280">
        <w:rPr>
          <w:rFonts w:ascii="Times New Roman" w:hAnsi="Times New Roman"/>
          <w:color w:val="000000"/>
          <w:sz w:val="28"/>
          <w:lang w:val="ru-RU"/>
        </w:rPr>
        <w:t>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</w:t>
      </w:r>
      <w:r w:rsidRPr="00BC1280">
        <w:rPr>
          <w:rFonts w:ascii="Times New Roman" w:hAnsi="Times New Roman"/>
          <w:color w:val="000000"/>
          <w:sz w:val="28"/>
          <w:lang w:val="ru-RU"/>
        </w:rPr>
        <w:t>имена и фамилии своих родственников и друзей на английском языке;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</w:t>
      </w:r>
      <w:r w:rsidRPr="00BC1280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(основные национальные праздники, традиции в проведении досуга и питании).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формулиров</w:t>
      </w:r>
      <w:r w:rsidRPr="00BC1280">
        <w:rPr>
          <w:rFonts w:ascii="Times New Roman" w:hAnsi="Times New Roman"/>
          <w:color w:val="000000"/>
          <w:sz w:val="28"/>
          <w:lang w:val="ru-RU"/>
        </w:rPr>
        <w:t>ании собственных высказываний, ключевых слов, плана.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(литературного персонажа).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</w:t>
      </w:r>
      <w:r w:rsidRPr="00BC1280">
        <w:rPr>
          <w:rFonts w:ascii="Times New Roman" w:hAnsi="Times New Roman"/>
          <w:color w:val="000000"/>
          <w:sz w:val="28"/>
          <w:lang w:val="ru-RU"/>
        </w:rPr>
        <w:t>школьная форма, изучаемые предметы, любимый предмет, правила поведения в школе. 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Природа</w:t>
      </w:r>
      <w:r w:rsidRPr="00BC1280">
        <w:rPr>
          <w:rFonts w:ascii="Times New Roman" w:hAnsi="Times New Roman"/>
          <w:color w:val="000000"/>
          <w:sz w:val="28"/>
          <w:lang w:val="ru-RU"/>
        </w:rPr>
        <w:t>: дикие и домашние животные. Климат, погода.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</w:t>
      </w:r>
      <w:r w:rsidRPr="00BC1280">
        <w:rPr>
          <w:rFonts w:ascii="Times New Roman" w:hAnsi="Times New Roman"/>
          <w:color w:val="000000"/>
          <w:sz w:val="28"/>
          <w:lang w:val="ru-RU"/>
        </w:rPr>
        <w:t>ельности, культурные особенности (национальные праздники, традиции, обычаи).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</w:t>
      </w:r>
      <w:r w:rsidRPr="00BC1280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BC1280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BC1280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</w:t>
      </w:r>
      <w:r w:rsidRPr="00BC1280">
        <w:rPr>
          <w:rFonts w:ascii="Times New Roman" w:hAnsi="Times New Roman"/>
          <w:color w:val="000000"/>
          <w:sz w:val="28"/>
          <w:lang w:val="ru-RU"/>
        </w:rPr>
        <w:t>орм речевого этикета, принятых в стране (странах)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</w:t>
      </w:r>
      <w:r w:rsidRPr="00BC1280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(или) иллюстраций, фотографий.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</w:t>
      </w:r>
      <w:r w:rsidRPr="00BC1280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</w:t>
      </w:r>
      <w:r w:rsidRPr="00BC1280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аудирования: выск</w:t>
      </w:r>
      <w:r w:rsidRPr="00BC1280">
        <w:rPr>
          <w:rFonts w:ascii="Times New Roman" w:hAnsi="Times New Roman"/>
          <w:color w:val="000000"/>
          <w:sz w:val="28"/>
          <w:lang w:val="ru-RU"/>
        </w:rPr>
        <w:t>азывания собеседников в ситуациях повседневного общения, диалог (беседа), рассказ,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</w:t>
      </w:r>
      <w:r w:rsidRPr="00BC1280">
        <w:rPr>
          <w:rFonts w:ascii="Times New Roman" w:hAnsi="Times New Roman"/>
          <w:color w:val="000000"/>
          <w:sz w:val="28"/>
          <w:lang w:val="ru-RU"/>
        </w:rPr>
        <w:t>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</w:t>
      </w:r>
      <w:r w:rsidRPr="00BC1280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</w:t>
      </w:r>
      <w:r w:rsidRPr="00BC1280">
        <w:rPr>
          <w:rFonts w:ascii="Times New Roman" w:hAnsi="Times New Roman"/>
          <w:color w:val="000000"/>
          <w:sz w:val="28"/>
          <w:lang w:val="ru-RU"/>
        </w:rPr>
        <w:t>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</w:t>
      </w:r>
      <w:r w:rsidRPr="00BC1280">
        <w:rPr>
          <w:rFonts w:ascii="Times New Roman" w:hAnsi="Times New Roman"/>
          <w:color w:val="000000"/>
          <w:sz w:val="28"/>
          <w:lang w:val="ru-RU"/>
        </w:rPr>
        <w:t>авленной в них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</w:t>
      </w:r>
      <w:r w:rsidRPr="00BC1280">
        <w:rPr>
          <w:rFonts w:ascii="Times New Roman" w:hAnsi="Times New Roman"/>
          <w:color w:val="000000"/>
          <w:sz w:val="28"/>
          <w:lang w:val="ru-RU"/>
        </w:rPr>
        <w:t>рный рецепт, стихотворение, несплошной текст (таблица).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BC1280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</w:t>
      </w:r>
      <w:r w:rsidRPr="00BC1280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языка. Объём письма – до 70 слов;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</w:t>
      </w:r>
      <w:r w:rsidRPr="00BC1280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</w:t>
      </w:r>
      <w:r w:rsidRPr="00BC128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</w:t>
      </w:r>
      <w:r w:rsidRPr="00BC1280">
        <w:rPr>
          <w:rFonts w:ascii="Times New Roman" w:hAnsi="Times New Roman"/>
          <w:color w:val="000000"/>
          <w:sz w:val="28"/>
          <w:lang w:val="ru-RU"/>
        </w:rPr>
        <w:t>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исп</w:t>
      </w:r>
      <w:r w:rsidRPr="00BC1280">
        <w:rPr>
          <w:rFonts w:ascii="Times New Roman" w:hAnsi="Times New Roman"/>
          <w:color w:val="000000"/>
          <w:sz w:val="28"/>
          <w:lang w:val="ru-RU"/>
        </w:rPr>
        <w:t>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</w:t>
      </w:r>
      <w:r w:rsidRPr="00BC1280">
        <w:rPr>
          <w:rFonts w:ascii="Times New Roman" w:hAnsi="Times New Roman"/>
          <w:color w:val="000000"/>
          <w:sz w:val="28"/>
          <w:lang w:val="ru-RU"/>
        </w:rPr>
        <w:t>о языка, оформление электронного сообщения личного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</w:r>
      <w:r w:rsidRPr="00BC1280">
        <w:rPr>
          <w:rFonts w:ascii="Times New Roman" w:hAnsi="Times New Roman"/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Объём: около 750 лексическ</w:t>
      </w:r>
      <w:r w:rsidRPr="00BC1280">
        <w:rPr>
          <w:rFonts w:ascii="Times New Roman" w:hAnsi="Times New Roman"/>
          <w:color w:val="000000"/>
          <w:sz w:val="28"/>
          <w:lang w:val="ru-RU"/>
        </w:rPr>
        <w:t>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</w:t>
      </w:r>
      <w:r w:rsidRPr="00BC1280">
        <w:rPr>
          <w:rFonts w:ascii="Times New Roman" w:hAnsi="Times New Roman"/>
          <w:color w:val="000000"/>
          <w:sz w:val="28"/>
          <w:lang w:val="ru-RU"/>
        </w:rPr>
        <w:t>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</w:t>
      </w:r>
      <w:r w:rsidRPr="00BC1280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Глаголы в видо-време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Возвратные, неоп</w:t>
      </w:r>
      <w:r w:rsidRPr="00BC1280">
        <w:rPr>
          <w:rFonts w:ascii="Times New Roman" w:hAnsi="Times New Roman"/>
          <w:color w:val="000000"/>
          <w:sz w:val="28"/>
          <w:lang w:val="ru-RU"/>
        </w:rPr>
        <w:t>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C1280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BC1280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</w:t>
      </w:r>
      <w:r w:rsidRPr="00BC1280">
        <w:rPr>
          <w:rFonts w:ascii="Times New Roman" w:hAnsi="Times New Roman"/>
          <w:color w:val="000000"/>
          <w:sz w:val="28"/>
          <w:lang w:val="ru-RU"/>
        </w:rPr>
        <w:t>бщения, в том числе «Дома», «В магазине»).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</w:t>
      </w:r>
      <w:r w:rsidRPr="00BC1280">
        <w:rPr>
          <w:rFonts w:ascii="Times New Roman" w:hAnsi="Times New Roman"/>
          <w:color w:val="000000"/>
          <w:sz w:val="28"/>
          <w:lang w:val="ru-RU"/>
        </w:rPr>
        <w:t>этикетные особенности посещения гостей).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</w:t>
      </w:r>
      <w:r w:rsidRPr="00BC1280">
        <w:rPr>
          <w:rFonts w:ascii="Times New Roman" w:hAnsi="Times New Roman"/>
          <w:color w:val="000000"/>
          <w:sz w:val="28"/>
          <w:lang w:val="ru-RU"/>
        </w:rPr>
        <w:t>ой поэзии и прозы на английском языке.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BC1280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BC1280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высказываний, ключевых слов, плана.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Сравнение (в том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</w:t>
      </w:r>
      <w:r w:rsidRPr="00BC1280">
        <w:rPr>
          <w:rFonts w:ascii="Times New Roman" w:hAnsi="Times New Roman"/>
          <w:color w:val="000000"/>
          <w:sz w:val="28"/>
          <w:lang w:val="ru-RU"/>
        </w:rPr>
        <w:t>ивные виды речевой деятельности в рамках тематического содержания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(чтение, кино, театр, музей, спорт, музыка).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</w:t>
      </w:r>
      <w:r w:rsidRPr="00BC1280">
        <w:rPr>
          <w:rFonts w:ascii="Times New Roman" w:hAnsi="Times New Roman"/>
          <w:color w:val="000000"/>
          <w:sz w:val="28"/>
          <w:lang w:val="ru-RU"/>
        </w:rPr>
        <w:t>ения в школе, посещение школьной библиотеки (ресурсного центра). 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Жизнь в г</w:t>
      </w:r>
      <w:r w:rsidRPr="00BC1280">
        <w:rPr>
          <w:rFonts w:ascii="Times New Roman" w:hAnsi="Times New Roman"/>
          <w:color w:val="000000"/>
          <w:sz w:val="28"/>
          <w:lang w:val="ru-RU"/>
        </w:rPr>
        <w:t>ороде и сельской местности. Описание родного города (села). Транспорт.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</w:t>
      </w:r>
      <w:r w:rsidRPr="00BC1280">
        <w:rPr>
          <w:rFonts w:ascii="Times New Roman" w:hAnsi="Times New Roman"/>
          <w:color w:val="000000"/>
          <w:sz w:val="28"/>
          <w:lang w:val="ru-RU"/>
        </w:rPr>
        <w:t>опримечательности, культурные особенности (национальные праздники, традиции, обычаи).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, а имен</w:t>
      </w:r>
      <w:r w:rsidRPr="00BC1280">
        <w:rPr>
          <w:rFonts w:ascii="Times New Roman" w:hAnsi="Times New Roman"/>
          <w:color w:val="000000"/>
          <w:sz w:val="28"/>
          <w:lang w:val="ru-RU"/>
        </w:rPr>
        <w:t>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</w:t>
      </w:r>
      <w:r w:rsidRPr="00BC1280">
        <w:rPr>
          <w:rFonts w:ascii="Times New Roman" w:hAnsi="Times New Roman"/>
          <w:color w:val="000000"/>
          <w:sz w:val="28"/>
          <w:lang w:val="ru-RU"/>
        </w:rPr>
        <w:t>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BC1280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</w:t>
      </w:r>
      <w:r w:rsidRPr="00BC1280">
        <w:rPr>
          <w:rFonts w:ascii="Times New Roman" w:hAnsi="Times New Roman"/>
          <w:color w:val="000000"/>
          <w:sz w:val="28"/>
          <w:lang w:val="ru-RU"/>
        </w:rPr>
        <w:t>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</w:t>
      </w:r>
      <w:r w:rsidRPr="00BC1280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опис</w:t>
      </w:r>
      <w:r w:rsidRPr="00BC1280">
        <w:rPr>
          <w:rFonts w:ascii="Times New Roman" w:hAnsi="Times New Roman"/>
          <w:color w:val="000000"/>
          <w:sz w:val="28"/>
          <w:lang w:val="ru-RU"/>
        </w:rPr>
        <w:t>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</w:t>
      </w:r>
      <w:r w:rsidRPr="00BC1280">
        <w:rPr>
          <w:rFonts w:ascii="Times New Roman" w:hAnsi="Times New Roman"/>
          <w:color w:val="000000"/>
          <w:sz w:val="28"/>
          <w:lang w:val="ru-RU"/>
        </w:rPr>
        <w:t>траций, фотографий, таблиц.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</w:t>
      </w:r>
      <w:r w:rsidRPr="00BC1280">
        <w:rPr>
          <w:rFonts w:ascii="Times New Roman" w:hAnsi="Times New Roman"/>
          <w:color w:val="000000"/>
          <w:sz w:val="28"/>
          <w:lang w:val="ru-RU"/>
        </w:rPr>
        <w:t>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 w:rsidRPr="00BC1280">
        <w:rPr>
          <w:rFonts w:ascii="Times New Roman" w:hAnsi="Times New Roman"/>
          <w:color w:val="000000"/>
          <w:sz w:val="28"/>
          <w:lang w:val="ru-RU"/>
        </w:rPr>
        <w:t>ем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</w:t>
      </w:r>
      <w:r w:rsidRPr="00BC1280">
        <w:rPr>
          <w:rFonts w:ascii="Times New Roman" w:hAnsi="Times New Roman"/>
          <w:color w:val="000000"/>
          <w:sz w:val="28"/>
          <w:lang w:val="ru-RU"/>
        </w:rPr>
        <w:t>новного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собеседников в ситуациях повседневного общения, рассказ,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</w:t>
      </w:r>
      <w:r w:rsidRPr="00BC1280">
        <w:rPr>
          <w:rFonts w:ascii="Times New Roman" w:hAnsi="Times New Roman"/>
          <w:color w:val="000000"/>
          <w:sz w:val="28"/>
          <w:lang w:val="ru-RU"/>
        </w:rPr>
        <w:t>иманием содержания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</w:t>
      </w:r>
      <w:r w:rsidRPr="00BC1280">
        <w:rPr>
          <w:rFonts w:ascii="Times New Roman" w:hAnsi="Times New Roman"/>
          <w:color w:val="000000"/>
          <w:sz w:val="28"/>
          <w:lang w:val="ru-RU"/>
        </w:rPr>
        <w:t>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</w:t>
      </w:r>
      <w:r w:rsidRPr="00BC1280">
        <w:rPr>
          <w:rFonts w:ascii="Times New Roman" w:hAnsi="Times New Roman"/>
          <w:color w:val="000000"/>
          <w:sz w:val="28"/>
          <w:lang w:val="ru-RU"/>
        </w:rPr>
        <w:t>ю информацию.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BC1280">
        <w:rPr>
          <w:rFonts w:ascii="Times New Roman" w:hAnsi="Times New Roman"/>
          <w:color w:val="000000"/>
          <w:sz w:val="28"/>
          <w:lang w:val="ru-RU"/>
        </w:rPr>
        <w:t>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</w:t>
      </w:r>
      <w:r w:rsidRPr="00BC1280">
        <w:rPr>
          <w:rFonts w:ascii="Times New Roman" w:hAnsi="Times New Roman"/>
          <w:color w:val="000000"/>
          <w:sz w:val="28"/>
          <w:lang w:val="ru-RU"/>
        </w:rPr>
        <w:t>шной текст (таблица, диаграмма).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задачей, </w:t>
      </w:r>
      <w:r w:rsidRPr="00BC1280">
        <w:rPr>
          <w:rFonts w:ascii="Times New Roman" w:hAnsi="Times New Roman"/>
          <w:color w:val="000000"/>
          <w:sz w:val="28"/>
          <w:lang w:val="ru-RU"/>
        </w:rPr>
        <w:t>составление плана прочитанного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</w:t>
      </w:r>
      <w:r w:rsidRPr="00BC1280">
        <w:rPr>
          <w:rFonts w:ascii="Times New Roman" w:hAnsi="Times New Roman"/>
          <w:color w:val="000000"/>
          <w:sz w:val="28"/>
          <w:lang w:val="ru-RU"/>
        </w:rPr>
        <w:t>неофициального общения, принятыми в стране (странах) изучаемого языка. Объём письма – до 90 слов;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Ф</w:t>
      </w:r>
      <w:r w:rsidRPr="00BC1280">
        <w:rPr>
          <w:rFonts w:ascii="Times New Roman" w:hAnsi="Times New Roman"/>
          <w:i/>
          <w:color w:val="000000"/>
          <w:sz w:val="28"/>
          <w:lang w:val="ru-RU"/>
        </w:rPr>
        <w:t>онетическая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</w:t>
      </w:r>
      <w:r w:rsidRPr="00BC1280">
        <w:rPr>
          <w:rFonts w:ascii="Times New Roman" w:hAnsi="Times New Roman"/>
          <w:color w:val="000000"/>
          <w:sz w:val="28"/>
          <w:lang w:val="ru-RU"/>
        </w:rPr>
        <w:t>я на служебных словах, чтение новых слов согласно основным правилам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</w:t>
      </w:r>
      <w:r w:rsidRPr="00BC1280">
        <w:rPr>
          <w:rFonts w:ascii="Times New Roman" w:hAnsi="Times New Roman"/>
          <w:color w:val="000000"/>
          <w:sz w:val="28"/>
          <w:lang w:val="ru-RU"/>
        </w:rPr>
        <w:t>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</w:t>
      </w:r>
      <w:r w:rsidRPr="00BC1280">
        <w:rPr>
          <w:rFonts w:ascii="Times New Roman" w:hAnsi="Times New Roman"/>
          <w:color w:val="000000"/>
          <w:sz w:val="28"/>
          <w:lang w:val="ru-RU"/>
        </w:rPr>
        <w:t>изучаемого языка, оформление электронного сообщения личного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</w:t>
      </w:r>
      <w:r w:rsidRPr="00BC1280">
        <w:rPr>
          <w:rFonts w:ascii="Times New Roman" w:hAnsi="Times New Roman"/>
          <w:color w:val="000000"/>
          <w:sz w:val="28"/>
          <w:lang w:val="ru-RU"/>
        </w:rPr>
        <w:t>ческого содержания речи, с соблюдением существующей в английском языке нормы лексической сочетаемости.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</w:t>
      </w:r>
      <w:r w:rsidRPr="00BC1280">
        <w:rPr>
          <w:rFonts w:ascii="Times New Roman" w:hAnsi="Times New Roman"/>
          <w:color w:val="000000"/>
          <w:sz w:val="28"/>
          <w:lang w:val="ru-RU"/>
        </w:rPr>
        <w:t>и высказывания.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Основные способы с</w:t>
      </w:r>
      <w:r w:rsidRPr="00BC1280">
        <w:rPr>
          <w:rFonts w:ascii="Times New Roman" w:hAnsi="Times New Roman"/>
          <w:color w:val="000000"/>
          <w:sz w:val="28"/>
          <w:lang w:val="ru-RU"/>
        </w:rPr>
        <w:t>ловообразования: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BC1280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128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lue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</w:t>
      </w:r>
      <w:r w:rsidRPr="00BC1280">
        <w:rPr>
          <w:rFonts w:ascii="Times New Roman" w:hAnsi="Times New Roman"/>
          <w:color w:val="000000"/>
          <w:sz w:val="28"/>
          <w:lang w:val="ru-RU"/>
        </w:rPr>
        <w:t>их конструкций английского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1280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Модальный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и использование о</w:t>
      </w:r>
      <w:r w:rsidRPr="00BC1280">
        <w:rPr>
          <w:rFonts w:ascii="Times New Roman" w:hAnsi="Times New Roman"/>
          <w:color w:val="000000"/>
          <w:sz w:val="28"/>
          <w:lang w:val="ru-RU"/>
        </w:rPr>
        <w:t>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и использование в ус</w:t>
      </w:r>
      <w:r w:rsidRPr="00BC1280">
        <w:rPr>
          <w:rFonts w:ascii="Times New Roman" w:hAnsi="Times New Roman"/>
          <w:color w:val="000000"/>
          <w:sz w:val="28"/>
          <w:lang w:val="ru-RU"/>
        </w:rPr>
        <w:t>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</w:t>
      </w:r>
      <w:r w:rsidRPr="00BC1280">
        <w:rPr>
          <w:rFonts w:ascii="Times New Roman" w:hAnsi="Times New Roman"/>
          <w:color w:val="000000"/>
          <w:sz w:val="28"/>
          <w:lang w:val="ru-RU"/>
        </w:rPr>
        <w:t>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</w:t>
      </w:r>
      <w:r w:rsidRPr="00BC1280">
        <w:rPr>
          <w:rFonts w:ascii="Times New Roman" w:hAnsi="Times New Roman"/>
          <w:color w:val="000000"/>
          <w:sz w:val="28"/>
          <w:lang w:val="ru-RU"/>
        </w:rPr>
        <w:t>ке;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</w:t>
      </w:r>
      <w:r w:rsidRPr="00BC1280">
        <w:rPr>
          <w:rFonts w:ascii="Times New Roman" w:hAnsi="Times New Roman"/>
          <w:color w:val="000000"/>
          <w:sz w:val="28"/>
          <w:lang w:val="ru-RU"/>
        </w:rPr>
        <w:t>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расск</w:t>
      </w:r>
      <w:r w:rsidRPr="00BC1280">
        <w:rPr>
          <w:rFonts w:ascii="Times New Roman" w:hAnsi="Times New Roman"/>
          <w:color w:val="000000"/>
          <w:sz w:val="28"/>
          <w:lang w:val="ru-RU"/>
        </w:rPr>
        <w:t>азывать о выдающихся людях родной страны и страны (стран) изучаемого языка (учёных, писателях, поэтах, спортсменах).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</w:t>
      </w:r>
      <w:r w:rsidRPr="00BC1280">
        <w:rPr>
          <w:rFonts w:ascii="Times New Roman" w:hAnsi="Times New Roman"/>
          <w:color w:val="000000"/>
          <w:sz w:val="28"/>
          <w:lang w:val="ru-RU"/>
        </w:rPr>
        <w:t>огадываться о значении незнакомых слов с помощью используемых собеседником жестов и мимики.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Игнорирование </w:t>
      </w:r>
      <w:r w:rsidRPr="00BC1280">
        <w:rPr>
          <w:rFonts w:ascii="Times New Roman" w:hAnsi="Times New Roman"/>
          <w:color w:val="000000"/>
          <w:sz w:val="28"/>
          <w:lang w:val="ru-RU"/>
        </w:rPr>
        <w:t>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</w:t>
      </w:r>
      <w:r w:rsidRPr="00BC1280">
        <w:rPr>
          <w:rFonts w:ascii="Times New Roman" w:hAnsi="Times New Roman"/>
          <w:color w:val="000000"/>
          <w:sz w:val="28"/>
          <w:lang w:val="ru-RU"/>
        </w:rPr>
        <w:t>х элементов и основных функций в рамках изученной тематики.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</w:t>
      </w:r>
      <w:r w:rsidRPr="00BC1280">
        <w:rPr>
          <w:rFonts w:ascii="Times New Roman" w:hAnsi="Times New Roman"/>
          <w:color w:val="000000"/>
          <w:sz w:val="28"/>
          <w:lang w:val="ru-RU"/>
        </w:rPr>
        <w:t>е питание. Посещение врача.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</w:t>
      </w:r>
      <w:r w:rsidRPr="00BC1280">
        <w:rPr>
          <w:rFonts w:ascii="Times New Roman" w:hAnsi="Times New Roman"/>
          <w:color w:val="000000"/>
          <w:sz w:val="28"/>
          <w:lang w:val="ru-RU"/>
        </w:rPr>
        <w:t>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Выдающиеся </w:t>
      </w:r>
      <w:r w:rsidRPr="00BC1280">
        <w:rPr>
          <w:rFonts w:ascii="Times New Roman" w:hAnsi="Times New Roman"/>
          <w:color w:val="000000"/>
          <w:sz w:val="28"/>
          <w:lang w:val="ru-RU"/>
        </w:rPr>
        <w:t>люди родной страны и страны (стран) изучаемого языка: учёные, писатели, поэты, художники, музыканты, спортсмены.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</w:t>
      </w:r>
      <w:r w:rsidRPr="00BC1280">
        <w:rPr>
          <w:rFonts w:ascii="Times New Roman" w:hAnsi="Times New Roman"/>
          <w:color w:val="000000"/>
          <w:sz w:val="28"/>
          <w:lang w:val="ru-RU"/>
        </w:rPr>
        <w:t>обуждение к действию, диалог-расспрос, комбинированный диалог, включающий различные виды диалогов):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BC1280">
        <w:rPr>
          <w:rFonts w:ascii="Times New Roman" w:hAnsi="Times New Roman"/>
          <w:color w:val="000000"/>
          <w:sz w:val="28"/>
          <w:lang w:val="ru-RU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BC1280">
        <w:rPr>
          <w:rFonts w:ascii="Times New Roman" w:hAnsi="Times New Roman"/>
          <w:color w:val="000000"/>
          <w:sz w:val="28"/>
          <w:lang w:val="ru-RU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BC1280">
        <w:rPr>
          <w:rFonts w:ascii="Times New Roman" w:hAnsi="Times New Roman"/>
          <w:color w:val="000000"/>
          <w:sz w:val="28"/>
          <w:lang w:val="ru-RU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спользованием ключевых слов, речевых ситуаций и (или)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мо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нологической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</w:t>
      </w:r>
      <w:r w:rsidRPr="00BC1280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</w:t>
      </w:r>
      <w:r w:rsidRPr="00BC1280">
        <w:rPr>
          <w:rFonts w:ascii="Times New Roman" w:hAnsi="Times New Roman"/>
          <w:color w:val="000000"/>
          <w:sz w:val="28"/>
          <w:lang w:val="ru-RU"/>
        </w:rPr>
        <w:t>отографий, таблиц.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</w:t>
      </w:r>
      <w:r w:rsidRPr="00BC1280">
        <w:rPr>
          <w:rFonts w:ascii="Times New Roman" w:hAnsi="Times New Roman"/>
          <w:color w:val="000000"/>
          <w:sz w:val="28"/>
          <w:lang w:val="ru-RU"/>
        </w:rPr>
        <w:t>я уточнения отдельных деталей.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</w:t>
      </w:r>
      <w:r w:rsidRPr="00BC1280">
        <w:rPr>
          <w:rFonts w:ascii="Times New Roman" w:hAnsi="Times New Roman"/>
          <w:color w:val="000000"/>
          <w:sz w:val="28"/>
          <w:lang w:val="ru-RU"/>
        </w:rPr>
        <w:t>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</w:t>
      </w:r>
      <w:r w:rsidRPr="00BC1280">
        <w:rPr>
          <w:rFonts w:ascii="Times New Roman" w:hAnsi="Times New Roman"/>
          <w:color w:val="000000"/>
          <w:sz w:val="28"/>
          <w:lang w:val="ru-RU"/>
        </w:rPr>
        <w:t>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BC1280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</w:t>
      </w:r>
      <w:r w:rsidRPr="00BC1280">
        <w:rPr>
          <w:rFonts w:ascii="Times New Roman" w:hAnsi="Times New Roman"/>
          <w:color w:val="000000"/>
          <w:sz w:val="28"/>
          <w:lang w:val="ru-RU"/>
        </w:rPr>
        <w:t>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</w:t>
      </w:r>
      <w:r w:rsidRPr="00BC1280">
        <w:rPr>
          <w:rFonts w:ascii="Times New Roman" w:hAnsi="Times New Roman"/>
          <w:color w:val="000000"/>
          <w:sz w:val="28"/>
          <w:lang w:val="ru-RU"/>
        </w:rPr>
        <w:t>формации, с полным пониманием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</w:t>
      </w:r>
      <w:r w:rsidRPr="00BC1280">
        <w:rPr>
          <w:rFonts w:ascii="Times New Roman" w:hAnsi="Times New Roman"/>
          <w:color w:val="000000"/>
          <w:sz w:val="28"/>
          <w:lang w:val="ru-RU"/>
        </w:rPr>
        <w:t>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</w:t>
      </w:r>
      <w:r w:rsidRPr="00BC1280">
        <w:rPr>
          <w:rFonts w:ascii="Times New Roman" w:hAnsi="Times New Roman"/>
          <w:color w:val="000000"/>
          <w:sz w:val="28"/>
          <w:lang w:val="ru-RU"/>
        </w:rPr>
        <w:t>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несплошных текстов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(таблиц, диаграмм, схем) и понимание представленной в них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</w:t>
      </w:r>
      <w:r w:rsidRPr="00BC1280">
        <w:rPr>
          <w:rFonts w:ascii="Times New Roman" w:hAnsi="Times New Roman"/>
          <w:color w:val="000000"/>
          <w:sz w:val="28"/>
          <w:lang w:val="ru-RU"/>
        </w:rPr>
        <w:t>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текст из разрозненных абзацев.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</w:t>
      </w:r>
      <w:r w:rsidRPr="00BC1280">
        <w:rPr>
          <w:rFonts w:ascii="Times New Roman" w:hAnsi="Times New Roman"/>
          <w:color w:val="000000"/>
          <w:sz w:val="28"/>
          <w:lang w:val="ru-RU"/>
        </w:rPr>
        <w:t>онное сообщение личного характера, стихотворение.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</w:t>
      </w:r>
      <w:r w:rsidRPr="00BC1280">
        <w:rPr>
          <w:rFonts w:ascii="Times New Roman" w:hAnsi="Times New Roman"/>
          <w:color w:val="000000"/>
          <w:sz w:val="28"/>
          <w:lang w:val="ru-RU"/>
        </w:rPr>
        <w:t>себе основных сведений в соответствии с нормами,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</w:t>
      </w:r>
      <w:r w:rsidRPr="00BC1280">
        <w:rPr>
          <w:rFonts w:ascii="Times New Roman" w:hAnsi="Times New Roman"/>
          <w:color w:val="000000"/>
          <w:sz w:val="28"/>
          <w:lang w:val="ru-RU"/>
        </w:rPr>
        <w:t>– до 110 слов;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</w:t>
      </w:r>
      <w:r w:rsidRPr="00BC1280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</w:t>
      </w:r>
      <w:r w:rsidRPr="00BC1280">
        <w:rPr>
          <w:rFonts w:ascii="Times New Roman" w:hAnsi="Times New Roman"/>
          <w:color w:val="000000"/>
          <w:sz w:val="28"/>
          <w:lang w:val="ru-RU"/>
        </w:rPr>
        <w:t>ормационного характера, отрывок из статьи научно-популярного характера, рассказ, диалог (беседа).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1280">
        <w:rPr>
          <w:rFonts w:ascii="Times New Roman" w:hAnsi="Times New Roman"/>
          <w:color w:val="000000"/>
          <w:sz w:val="28"/>
          <w:lang w:val="ru-RU"/>
        </w:rPr>
        <w:t>,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128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лексических единиц (слов, словосочетаний, речевых клише), обслуживающих ситуации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– 1050 лексических ед</w:t>
      </w:r>
      <w:r w:rsidRPr="00BC1280">
        <w:rPr>
          <w:rFonts w:ascii="Times New Roman" w:hAnsi="Times New Roman"/>
          <w:color w:val="000000"/>
          <w:sz w:val="28"/>
          <w:lang w:val="ru-RU"/>
        </w:rPr>
        <w:t>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BC1280">
        <w:rPr>
          <w:rFonts w:ascii="Times New Roman" w:hAnsi="Times New Roman"/>
          <w:color w:val="000000"/>
          <w:sz w:val="28"/>
          <w:lang w:val="ru-RU"/>
        </w:rPr>
        <w:t>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BC1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BC1280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C128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C1280">
        <w:rPr>
          <w:rFonts w:ascii="Times New Roman" w:hAnsi="Times New Roman"/>
          <w:color w:val="000000"/>
          <w:sz w:val="28"/>
          <w:lang w:val="ru-RU"/>
        </w:rPr>
        <w:t>.).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BC1280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</w:t>
      </w:r>
      <w:r w:rsidRPr="00BC1280">
        <w:rPr>
          <w:rFonts w:ascii="Times New Roman" w:hAnsi="Times New Roman"/>
          <w:color w:val="000000"/>
          <w:sz w:val="28"/>
          <w:lang w:val="ru-RU"/>
        </w:rPr>
        <w:t>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1280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</w:t>
      </w:r>
      <w:r>
        <w:rPr>
          <w:rFonts w:ascii="Times New Roman" w:hAnsi="Times New Roman"/>
          <w:color w:val="000000"/>
          <w:sz w:val="28"/>
        </w:rPr>
        <w:t>to + инфинитив глагола, be/get used to + инфинитив глагол, be/get used to doing something, be/get used to something.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</w:t>
      </w:r>
      <w:r>
        <w:rPr>
          <w:rFonts w:ascii="Times New Roman" w:hAnsi="Times New Roman"/>
          <w:color w:val="000000"/>
          <w:sz w:val="28"/>
        </w:rPr>
        <w:t>th).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Неличные формы глагола </w:t>
      </w:r>
      <w:r w:rsidRPr="00BC1280">
        <w:rPr>
          <w:rFonts w:ascii="Times New Roman" w:hAnsi="Times New Roman"/>
          <w:color w:val="000000"/>
          <w:sz w:val="28"/>
          <w:lang w:val="ru-RU"/>
        </w:rPr>
        <w:t>(инфинитив, герундий, причастия настоящего и прошедшего времени).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тематического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</w:t>
      </w:r>
      <w:r w:rsidRPr="00BC1280">
        <w:rPr>
          <w:rFonts w:ascii="Times New Roman" w:hAnsi="Times New Roman"/>
          <w:color w:val="000000"/>
          <w:sz w:val="28"/>
          <w:lang w:val="ru-RU"/>
        </w:rPr>
        <w:t>учётом.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</w:t>
      </w:r>
      <w:r w:rsidRPr="00BC1280">
        <w:rPr>
          <w:rFonts w:ascii="Times New Roman" w:hAnsi="Times New Roman"/>
          <w:color w:val="000000"/>
          <w:sz w:val="28"/>
          <w:lang w:val="ru-RU"/>
        </w:rPr>
        <w:t>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</w:t>
      </w:r>
      <w:r w:rsidRPr="00BC1280">
        <w:rPr>
          <w:rFonts w:ascii="Times New Roman" w:hAnsi="Times New Roman"/>
          <w:color w:val="000000"/>
          <w:sz w:val="28"/>
          <w:lang w:val="ru-RU"/>
        </w:rPr>
        <w:t>зованием знаний о национально-культурных особенностях своей страны и страны (стран)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мечательностей, культурных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</w:t>
      </w:r>
      <w:r w:rsidRPr="00BC1280">
        <w:rPr>
          <w:rFonts w:ascii="Times New Roman" w:hAnsi="Times New Roman"/>
          <w:color w:val="000000"/>
          <w:sz w:val="28"/>
          <w:lang w:val="ru-RU"/>
        </w:rPr>
        <w:t>льности);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</w:t>
      </w:r>
      <w:r w:rsidRPr="00BC1280">
        <w:rPr>
          <w:rFonts w:ascii="Times New Roman" w:hAnsi="Times New Roman"/>
          <w:color w:val="000000"/>
          <w:sz w:val="28"/>
          <w:lang w:val="ru-RU"/>
        </w:rPr>
        <w:t>я (объяснить местонахождение объекта, сообщить возможный маршрут и другие ситуации).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</w:t>
      </w:r>
      <w:r w:rsidRPr="00BC1280">
        <w:rPr>
          <w:rFonts w:ascii="Times New Roman" w:hAnsi="Times New Roman"/>
          <w:color w:val="000000"/>
          <w:sz w:val="28"/>
          <w:lang w:val="ru-RU"/>
        </w:rPr>
        <w:t>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</w:t>
      </w:r>
      <w:r w:rsidRPr="00BC1280">
        <w:rPr>
          <w:rFonts w:ascii="Times New Roman" w:hAnsi="Times New Roman"/>
          <w:color w:val="000000"/>
          <w:sz w:val="28"/>
          <w:lang w:val="ru-RU"/>
        </w:rPr>
        <w:t>ользование при формулировании собственных высказываний, ключевых слов, плана.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</w:t>
      </w:r>
      <w:r w:rsidRPr="00BC1280">
        <w:rPr>
          <w:rFonts w:ascii="Times New Roman" w:hAnsi="Times New Roman"/>
          <w:color w:val="000000"/>
          <w:sz w:val="28"/>
          <w:lang w:val="ru-RU"/>
        </w:rPr>
        <w:t>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</w:t>
      </w:r>
      <w:r w:rsidRPr="00BC1280">
        <w:rPr>
          <w:rFonts w:ascii="Times New Roman" w:hAnsi="Times New Roman"/>
          <w:color w:val="000000"/>
          <w:sz w:val="28"/>
          <w:lang w:val="ru-RU"/>
        </w:rPr>
        <w:t>рецептивные и продуктивные виды речевой деятельности в рамках тематического содержания речи.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BC1280">
        <w:rPr>
          <w:rFonts w:ascii="Times New Roman" w:hAnsi="Times New Roman"/>
          <w:color w:val="000000"/>
          <w:sz w:val="28"/>
          <w:lang w:val="ru-RU"/>
        </w:rPr>
        <w:t>дростка (чтение, кино, театр, музыка, музей, спорт, живопись; компьютерные игры). Роль книги в жизни подростка.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</w:t>
      </w:r>
      <w:r w:rsidRPr="00BC1280">
        <w:rPr>
          <w:rFonts w:ascii="Times New Roman" w:hAnsi="Times New Roman"/>
          <w:color w:val="000000"/>
          <w:sz w:val="28"/>
          <w:lang w:val="ru-RU"/>
        </w:rPr>
        <w:t>ные деньги. Молодёжная мода.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</w:t>
      </w:r>
      <w:r w:rsidRPr="00BC1280">
        <w:rPr>
          <w:rFonts w:ascii="Times New Roman" w:hAnsi="Times New Roman"/>
          <w:color w:val="000000"/>
          <w:sz w:val="28"/>
          <w:lang w:val="ru-RU"/>
        </w:rPr>
        <w:t>. Транспорт.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</w:t>
      </w:r>
      <w:r w:rsidRPr="00BC1280">
        <w:rPr>
          <w:rFonts w:ascii="Times New Roman" w:hAnsi="Times New Roman"/>
          <w:color w:val="000000"/>
          <w:sz w:val="28"/>
          <w:lang w:val="ru-RU"/>
        </w:rPr>
        <w:t>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BC1280">
        <w:rPr>
          <w:rFonts w:ascii="Times New Roman" w:hAnsi="Times New Roman"/>
          <w:color w:val="000000"/>
          <w:sz w:val="28"/>
          <w:lang w:val="ru-RU"/>
        </w:rPr>
        <w:t>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</w:t>
      </w:r>
      <w:r w:rsidRPr="00BC1280">
        <w:rPr>
          <w:rFonts w:ascii="Times New Roman" w:hAnsi="Times New Roman"/>
          <w:color w:val="000000"/>
          <w:sz w:val="28"/>
          <w:lang w:val="ru-RU"/>
        </w:rPr>
        <w:t>ичные виды диалогов (этикетный диалог, диалог-побуждение к действию, диалог-расспрос), диалог-обмен мнениями: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</w:t>
      </w:r>
      <w:r w:rsidRPr="00BC1280">
        <w:rPr>
          <w:rFonts w:ascii="Times New Roman" w:hAnsi="Times New Roman"/>
          <w:color w:val="000000"/>
          <w:sz w:val="28"/>
          <w:lang w:val="ru-RU"/>
        </w:rPr>
        <w:t>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</w:t>
      </w:r>
      <w:r w:rsidRPr="00BC1280">
        <w:rPr>
          <w:rFonts w:ascii="Times New Roman" w:hAnsi="Times New Roman"/>
          <w:color w:val="000000"/>
          <w:sz w:val="28"/>
          <w:lang w:val="ru-RU"/>
        </w:rPr>
        <w:t>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собеседника,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</w:t>
      </w:r>
      <w:r w:rsidRPr="00BC1280">
        <w:rPr>
          <w:rFonts w:ascii="Times New Roman" w:hAnsi="Times New Roman"/>
          <w:color w:val="000000"/>
          <w:sz w:val="28"/>
          <w:lang w:val="ru-RU"/>
        </w:rPr>
        <w:t>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</w:t>
      </w:r>
      <w:r w:rsidRPr="00BC1280">
        <w:rPr>
          <w:rFonts w:ascii="Times New Roman" w:hAnsi="Times New Roman"/>
          <w:color w:val="000000"/>
          <w:sz w:val="28"/>
          <w:lang w:val="ru-RU"/>
        </w:rPr>
        <w:t>ика в рамках комбинированного диалога, до 6 реплик со стороны каждого собеседника в рамках диалога-обмена мнениями.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1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C1280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</w:t>
      </w:r>
      <w:r w:rsidRPr="00BC1280">
        <w:rPr>
          <w:rFonts w:ascii="Times New Roman" w:hAnsi="Times New Roman"/>
          <w:color w:val="000000"/>
          <w:sz w:val="28"/>
          <w:lang w:val="ru-RU"/>
        </w:rPr>
        <w:t>тивных типов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мнения по отношению к услышанному (прочитанному);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BC1280">
        <w:rPr>
          <w:rFonts w:ascii="Times New Roman" w:hAnsi="Times New Roman"/>
          <w:color w:val="000000"/>
          <w:sz w:val="28"/>
          <w:lang w:val="ru-RU"/>
        </w:rPr>
        <w:t>в выполненной проектной работы.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</w:t>
      </w:r>
      <w:r w:rsidRPr="00BC1280">
        <w:rPr>
          <w:rFonts w:ascii="Times New Roman" w:hAnsi="Times New Roman"/>
          <w:color w:val="000000"/>
          <w:sz w:val="28"/>
          <w:lang w:val="ru-RU"/>
        </w:rPr>
        <w:t>без их использования.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</w:t>
      </w:r>
      <w:r w:rsidRPr="00BC1280">
        <w:rPr>
          <w:rFonts w:ascii="Times New Roman" w:hAnsi="Times New Roman"/>
          <w:color w:val="000000"/>
          <w:sz w:val="28"/>
          <w:lang w:val="ru-RU"/>
        </w:rPr>
        <w:t>ь для уточнения отдельных деталей.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и от поставленной коммуникативной задачи: с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</w:t>
      </w:r>
      <w:r w:rsidRPr="00BC1280">
        <w:rPr>
          <w:rFonts w:ascii="Times New Roman" w:hAnsi="Times New Roman"/>
          <w:color w:val="000000"/>
          <w:sz w:val="28"/>
          <w:lang w:val="ru-RU"/>
        </w:rPr>
        <w:t>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 с пониманием н</w:t>
      </w:r>
      <w:r w:rsidRPr="00BC1280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собеседников в ситуациях повседневного общения, рассказ, сообщение информационного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Время звучания текста (тек</w:t>
      </w:r>
      <w:r w:rsidRPr="00BC1280">
        <w:rPr>
          <w:rFonts w:ascii="Times New Roman" w:hAnsi="Times New Roman"/>
          <w:color w:val="000000"/>
          <w:sz w:val="28"/>
          <w:lang w:val="ru-RU"/>
        </w:rPr>
        <w:t>стов) для аудирования – до 2 минут.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</w:t>
      </w:r>
      <w:r w:rsidRPr="00BC1280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</w:t>
      </w:r>
      <w:r w:rsidRPr="00BC1280">
        <w:rPr>
          <w:rFonts w:ascii="Times New Roman" w:hAnsi="Times New Roman"/>
          <w:color w:val="000000"/>
          <w:sz w:val="28"/>
          <w:lang w:val="ru-RU"/>
        </w:rPr>
        <w:t>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</w:t>
      </w:r>
      <w:r w:rsidRPr="00BC1280">
        <w:rPr>
          <w:rFonts w:ascii="Times New Roman" w:hAnsi="Times New Roman"/>
          <w:color w:val="000000"/>
          <w:sz w:val="28"/>
          <w:lang w:val="ru-RU"/>
        </w:rPr>
        <w:t>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</w:t>
      </w:r>
      <w:r w:rsidRPr="00BC1280">
        <w:rPr>
          <w:rFonts w:ascii="Times New Roman" w:hAnsi="Times New Roman"/>
          <w:color w:val="000000"/>
          <w:sz w:val="28"/>
          <w:lang w:val="ru-RU"/>
        </w:rPr>
        <w:t>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</w:t>
      </w:r>
      <w:r w:rsidRPr="00BC1280">
        <w:rPr>
          <w:rFonts w:ascii="Times New Roman" w:hAnsi="Times New Roman"/>
          <w:color w:val="000000"/>
          <w:sz w:val="28"/>
          <w:lang w:val="ru-RU"/>
        </w:rPr>
        <w:t>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событий, восстанавливать текст из разрозненных абзацев или путём добавления выпущенных фрагментов.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</w:t>
      </w:r>
      <w:r w:rsidRPr="00BC1280">
        <w:rPr>
          <w:rFonts w:ascii="Times New Roman" w:hAnsi="Times New Roman"/>
          <w:color w:val="000000"/>
          <w:sz w:val="28"/>
          <w:lang w:val="ru-RU"/>
        </w:rPr>
        <w:t>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</w:t>
      </w:r>
      <w:r w:rsidRPr="00BC1280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</w:t>
      </w:r>
      <w:r w:rsidRPr="00BC1280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BC1280">
        <w:rPr>
          <w:rFonts w:ascii="Times New Roman" w:hAnsi="Times New Roman"/>
          <w:color w:val="000000"/>
          <w:sz w:val="28"/>
          <w:lang w:val="ru-RU"/>
        </w:rPr>
        <w:t>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ошибок, ведущих к сбою в коммуникации, произнесение слов с соблюдением правильного ударения и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</w:t>
      </w:r>
      <w:r w:rsidRPr="00BC1280">
        <w:rPr>
          <w:rFonts w:ascii="Times New Roman" w:hAnsi="Times New Roman"/>
          <w:color w:val="000000"/>
          <w:sz w:val="28"/>
          <w:lang w:val="ru-RU"/>
        </w:rPr>
        <w:t>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</w:t>
      </w:r>
      <w:r w:rsidRPr="00BC1280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интонации, демонстрирующее понимание текста.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Объём текста для чтения </w:t>
      </w:r>
      <w:r w:rsidRPr="00BC1280">
        <w:rPr>
          <w:rFonts w:ascii="Times New Roman" w:hAnsi="Times New Roman"/>
          <w:color w:val="000000"/>
          <w:sz w:val="28"/>
          <w:lang w:val="ru-RU"/>
        </w:rPr>
        <w:t>вслух – до 110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128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</w:t>
      </w:r>
      <w:r w:rsidRPr="00BC1280">
        <w:rPr>
          <w:rFonts w:ascii="Times New Roman" w:hAnsi="Times New Roman"/>
          <w:color w:val="000000"/>
          <w:sz w:val="28"/>
          <w:lang w:val="ru-RU"/>
        </w:rPr>
        <w:t>транах) изучаемого языка, оформление электронного сообщения личного характера.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</w:t>
      </w:r>
      <w:r w:rsidRPr="00BC1280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речи, с соблюдением существующей в английском языке нормы лексической сочетаемости.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Объём – 12</w:t>
      </w:r>
      <w:r w:rsidRPr="00BC1280">
        <w:rPr>
          <w:rFonts w:ascii="Times New Roman" w:hAnsi="Times New Roman"/>
          <w:color w:val="000000"/>
          <w:sz w:val="28"/>
          <w:lang w:val="ru-RU"/>
        </w:rPr>
        <w:t>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аффикс</w:t>
      </w:r>
      <w:r w:rsidRPr="00BC1280">
        <w:rPr>
          <w:rFonts w:ascii="Times New Roman" w:hAnsi="Times New Roman"/>
          <w:color w:val="000000"/>
          <w:sz w:val="28"/>
          <w:lang w:val="ru-RU"/>
        </w:rPr>
        <w:t>ация: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1280">
        <w:rPr>
          <w:rFonts w:ascii="Times New Roman" w:hAnsi="Times New Roman"/>
          <w:color w:val="000000"/>
          <w:sz w:val="28"/>
          <w:lang w:val="ru-RU"/>
        </w:rPr>
        <w:t>-;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1280">
        <w:rPr>
          <w:rFonts w:ascii="Times New Roman" w:hAnsi="Times New Roman"/>
          <w:color w:val="000000"/>
          <w:sz w:val="28"/>
          <w:lang w:val="ru-RU"/>
        </w:rPr>
        <w:t>-;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существительных путём соединения основы </w:t>
      </w:r>
      <w:r w:rsidRPr="00BC1280">
        <w:rPr>
          <w:rFonts w:ascii="Times New Roman" w:hAnsi="Times New Roman"/>
          <w:color w:val="000000"/>
          <w:sz w:val="28"/>
          <w:lang w:val="ru-RU"/>
        </w:rPr>
        <w:t>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</w:t>
      </w:r>
      <w:r w:rsidRPr="00BC1280">
        <w:rPr>
          <w:rFonts w:ascii="Times New Roman" w:hAnsi="Times New Roman"/>
          <w:color w:val="000000"/>
          <w:sz w:val="28"/>
          <w:lang w:val="ru-RU"/>
        </w:rPr>
        <w:t>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1280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C1280">
        <w:rPr>
          <w:rFonts w:ascii="Times New Roman" w:hAnsi="Times New Roman"/>
          <w:color w:val="000000"/>
          <w:sz w:val="28"/>
          <w:lang w:val="ru-RU"/>
        </w:rPr>
        <w:t>,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etc</w:t>
      </w:r>
      <w:r w:rsidRPr="00BC1280">
        <w:rPr>
          <w:rFonts w:ascii="Times New Roman" w:hAnsi="Times New Roman"/>
          <w:color w:val="000000"/>
          <w:sz w:val="28"/>
          <w:lang w:val="ru-RU"/>
        </w:rPr>
        <w:t>.).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</w:t>
      </w:r>
      <w:r w:rsidRPr="00BC1280">
        <w:rPr>
          <w:rFonts w:ascii="Times New Roman" w:hAnsi="Times New Roman"/>
          <w:color w:val="000000"/>
          <w:sz w:val="28"/>
          <w:lang w:val="ru-RU"/>
        </w:rPr>
        <w:t>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</w:t>
      </w:r>
      <w:r w:rsidRPr="00BC1280">
        <w:rPr>
          <w:rFonts w:ascii="Times New Roman" w:hAnsi="Times New Roman"/>
          <w:color w:val="000000"/>
          <w:sz w:val="28"/>
          <w:lang w:val="ru-RU"/>
        </w:rPr>
        <w:t>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ssive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C1280">
        <w:rPr>
          <w:rFonts w:ascii="Times New Roman" w:hAnsi="Times New Roman"/>
          <w:color w:val="000000"/>
          <w:sz w:val="28"/>
          <w:lang w:val="ru-RU"/>
        </w:rPr>
        <w:t>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содержания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(основные национальные праздники, традиции, обычаи, традиции в питании и проведении досуга, система образования).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</w:t>
      </w:r>
      <w:r w:rsidRPr="00BC1280">
        <w:rPr>
          <w:rFonts w:ascii="Times New Roman" w:hAnsi="Times New Roman"/>
          <w:color w:val="000000"/>
          <w:sz w:val="28"/>
          <w:lang w:val="ru-RU"/>
        </w:rPr>
        <w:t>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</w:t>
      </w:r>
      <w:r w:rsidRPr="00BC1280">
        <w:rPr>
          <w:rFonts w:ascii="Times New Roman" w:hAnsi="Times New Roman"/>
          <w:color w:val="000000"/>
          <w:sz w:val="28"/>
          <w:lang w:val="ru-RU"/>
        </w:rPr>
        <w:t>нии образцами поэзии и прозы для подростков на английском языке.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</w:t>
      </w:r>
      <w:r w:rsidRPr="00BC1280">
        <w:rPr>
          <w:rFonts w:ascii="Times New Roman" w:hAnsi="Times New Roman"/>
          <w:color w:val="000000"/>
          <w:sz w:val="28"/>
          <w:lang w:val="ru-RU"/>
        </w:rPr>
        <w:t>ностях своей страны и страны (стран) изучаемого языка.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на английском языке (в анкете);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</w:t>
      </w:r>
      <w:r w:rsidRPr="00BC1280">
        <w:rPr>
          <w:rFonts w:ascii="Times New Roman" w:hAnsi="Times New Roman"/>
          <w:color w:val="000000"/>
          <w:sz w:val="28"/>
          <w:lang w:val="ru-RU"/>
        </w:rPr>
        <w:t>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</w:t>
      </w:r>
      <w:r w:rsidRPr="00BC1280">
        <w:rPr>
          <w:rFonts w:ascii="Times New Roman" w:hAnsi="Times New Roman"/>
          <w:color w:val="000000"/>
          <w:sz w:val="28"/>
          <w:lang w:val="ru-RU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 w:rsidRPr="00BC1280">
        <w:rPr>
          <w:rFonts w:ascii="Times New Roman" w:hAnsi="Times New Roman"/>
          <w:color w:val="000000"/>
          <w:sz w:val="28"/>
          <w:lang w:val="ru-RU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</w:t>
      </w:r>
      <w:r w:rsidRPr="00BC1280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​​</w:t>
      </w:r>
    </w:p>
    <w:p w:rsidR="00850393" w:rsidRPr="00BC1280" w:rsidRDefault="00850393">
      <w:pPr>
        <w:rPr>
          <w:lang w:val="ru-RU"/>
        </w:rPr>
        <w:sectPr w:rsidR="00850393" w:rsidRPr="00BC1280">
          <w:pgSz w:w="11906" w:h="16383"/>
          <w:pgMar w:top="1134" w:right="850" w:bottom="1134" w:left="1701" w:header="720" w:footer="720" w:gutter="0"/>
          <w:cols w:space="720"/>
        </w:sect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bookmarkStart w:id="8" w:name="block-3846775"/>
      <w:bookmarkEnd w:id="7"/>
      <w:r w:rsidRPr="00BC1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>РОВНЕ ОСНОВНОГО ОБЩЕГО ОБРАЗОВАНИЯ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</w:t>
      </w:r>
      <w:r w:rsidRPr="00BC1280">
        <w:rPr>
          <w:rFonts w:ascii="Times New Roman" w:hAnsi="Times New Roman"/>
          <w:color w:val="000000"/>
          <w:sz w:val="28"/>
          <w:lang w:val="ru-RU"/>
        </w:rPr>
        <w:t>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ражданского воспитания: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неприятие любых </w:t>
      </w:r>
      <w:r w:rsidRPr="00BC1280">
        <w:rPr>
          <w:rFonts w:ascii="Times New Roman" w:hAnsi="Times New Roman"/>
          <w:color w:val="000000"/>
          <w:sz w:val="28"/>
          <w:lang w:val="ru-RU"/>
        </w:rPr>
        <w:t>форм экстремизма, дискриминации;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 w:rsidRPr="00BC1280">
        <w:rPr>
          <w:rFonts w:ascii="Times New Roman" w:hAnsi="Times New Roman"/>
          <w:color w:val="000000"/>
          <w:sz w:val="28"/>
          <w:lang w:val="ru-RU"/>
        </w:rPr>
        <w:t>льном обществе;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50393" w:rsidRPr="00BC1280" w:rsidRDefault="00780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BC1280">
        <w:rPr>
          <w:rFonts w:ascii="Times New Roman" w:hAnsi="Times New Roman"/>
          <w:color w:val="000000"/>
          <w:sz w:val="28"/>
          <w:lang w:val="ru-RU"/>
        </w:rPr>
        <w:t>гуманитарной деятельности (волонтёрство, помощь людям, нуждающимся в ней).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50393" w:rsidRPr="00BC1280" w:rsidRDefault="007802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</w:t>
      </w:r>
      <w:r w:rsidRPr="00BC1280">
        <w:rPr>
          <w:rFonts w:ascii="Times New Roman" w:hAnsi="Times New Roman"/>
          <w:color w:val="000000"/>
          <w:sz w:val="28"/>
          <w:lang w:val="ru-RU"/>
        </w:rPr>
        <w:t>, культуры Российской Федерации, своего края, народов России;</w:t>
      </w:r>
    </w:p>
    <w:p w:rsidR="00850393" w:rsidRPr="00BC1280" w:rsidRDefault="007802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50393" w:rsidRPr="00BC1280" w:rsidRDefault="007802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</w:t>
      </w:r>
      <w:r w:rsidRPr="00BC1280">
        <w:rPr>
          <w:rFonts w:ascii="Times New Roman" w:hAnsi="Times New Roman"/>
          <w:color w:val="000000"/>
          <w:sz w:val="28"/>
          <w:lang w:val="ru-RU"/>
        </w:rPr>
        <w:t>дникам, историческому и природному наследию и памятникам, традициям разных народов, проживающих в родной стране.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50393" w:rsidRPr="00BC1280" w:rsidRDefault="007802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50393" w:rsidRPr="00BC1280" w:rsidRDefault="007802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</w:t>
      </w:r>
      <w:r w:rsidRPr="00BC1280">
        <w:rPr>
          <w:rFonts w:ascii="Times New Roman" w:hAnsi="Times New Roman"/>
          <w:color w:val="000000"/>
          <w:sz w:val="28"/>
          <w:lang w:val="ru-RU"/>
        </w:rPr>
        <w:t>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50393" w:rsidRPr="00BC1280" w:rsidRDefault="007802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</w:t>
      </w:r>
      <w:r w:rsidRPr="00BC1280">
        <w:rPr>
          <w:rFonts w:ascii="Times New Roman" w:hAnsi="Times New Roman"/>
          <w:color w:val="000000"/>
          <w:sz w:val="28"/>
          <w:lang w:val="ru-RU"/>
        </w:rPr>
        <w:t>транства.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50393" w:rsidRPr="00BC1280" w:rsidRDefault="007802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50393" w:rsidRPr="00BC1280" w:rsidRDefault="007802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коммуникации и </w:t>
      </w:r>
      <w:r w:rsidRPr="00BC1280">
        <w:rPr>
          <w:rFonts w:ascii="Times New Roman" w:hAnsi="Times New Roman"/>
          <w:color w:val="000000"/>
          <w:sz w:val="28"/>
          <w:lang w:val="ru-RU"/>
        </w:rPr>
        <w:t>самовыражения;</w:t>
      </w:r>
    </w:p>
    <w:p w:rsidR="00850393" w:rsidRPr="00BC1280" w:rsidRDefault="007802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50393" w:rsidRPr="00BC1280" w:rsidRDefault="007802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>го благополучия:</w:t>
      </w:r>
    </w:p>
    <w:p w:rsidR="00850393" w:rsidRDefault="007802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BC1280"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</w:t>
      </w:r>
      <w:r w:rsidRPr="00BC1280">
        <w:rPr>
          <w:rFonts w:ascii="Times New Roman" w:hAnsi="Times New Roman"/>
          <w:color w:val="000000"/>
          <w:sz w:val="28"/>
          <w:lang w:val="ru-RU"/>
        </w:rPr>
        <w:t>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других, умение управлять собственным эмоциональным состоянием;</w:t>
      </w:r>
    </w:p>
    <w:p w:rsidR="00850393" w:rsidRPr="00BC1280" w:rsidRDefault="007802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</w:t>
      </w:r>
      <w:r w:rsidRPr="00BC1280">
        <w:rPr>
          <w:rFonts w:ascii="Times New Roman" w:hAnsi="Times New Roman"/>
          <w:color w:val="000000"/>
          <w:sz w:val="28"/>
          <w:lang w:val="ru-RU"/>
        </w:rPr>
        <w:t>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</w:t>
      </w:r>
      <w:r w:rsidRPr="00BC1280">
        <w:rPr>
          <w:rFonts w:ascii="Times New Roman" w:hAnsi="Times New Roman"/>
          <w:color w:val="000000"/>
          <w:sz w:val="28"/>
          <w:lang w:val="ru-RU"/>
        </w:rPr>
        <w:t>о рода, в том числе на основе применения изучаемого предметного знания;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</w:t>
      </w:r>
      <w:r w:rsidRPr="00BC1280">
        <w:rPr>
          <w:rFonts w:ascii="Times New Roman" w:hAnsi="Times New Roman"/>
          <w:color w:val="000000"/>
          <w:sz w:val="28"/>
          <w:lang w:val="ru-RU"/>
        </w:rPr>
        <w:t>еде;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850393" w:rsidRPr="00BC1280" w:rsidRDefault="007802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50393" w:rsidRPr="00BC1280" w:rsidRDefault="007802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ориентация на применен</w:t>
      </w:r>
      <w:r w:rsidRPr="00BC1280">
        <w:rPr>
          <w:rFonts w:ascii="Times New Roman" w:hAnsi="Times New Roman"/>
          <w:color w:val="000000"/>
          <w:sz w:val="28"/>
          <w:lang w:val="ru-RU"/>
        </w:rPr>
        <w:t>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50393" w:rsidRPr="00BC1280" w:rsidRDefault="007802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BC1280">
        <w:rPr>
          <w:rFonts w:ascii="Times New Roman" w:hAnsi="Times New Roman"/>
          <w:color w:val="000000"/>
          <w:sz w:val="28"/>
          <w:lang w:val="ru-RU"/>
        </w:rPr>
        <w:t>проблем и путей их решения; активное неприятие действий, приносящих вред окружающей среде;</w:t>
      </w:r>
    </w:p>
    <w:p w:rsidR="00850393" w:rsidRPr="00BC1280" w:rsidRDefault="007802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50393" w:rsidRPr="00BC1280" w:rsidRDefault="007802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</w:t>
      </w:r>
      <w:r w:rsidRPr="00BC1280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0393" w:rsidRPr="00BC1280" w:rsidRDefault="007802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50393" w:rsidRPr="00BC1280" w:rsidRDefault="007802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850393" w:rsidRPr="00BC1280" w:rsidRDefault="007802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</w:t>
      </w:r>
      <w:r w:rsidRPr="00BC1280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BC1280">
        <w:rPr>
          <w:rFonts w:ascii="Times New Roman" w:hAnsi="Times New Roman"/>
          <w:color w:val="000000"/>
          <w:sz w:val="28"/>
          <w:lang w:val="ru-RU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</w:t>
      </w:r>
      <w:r w:rsidRPr="00BC1280">
        <w:rPr>
          <w:rFonts w:ascii="Times New Roman" w:hAnsi="Times New Roman"/>
          <w:color w:val="000000"/>
          <w:sz w:val="28"/>
          <w:lang w:val="ru-RU"/>
        </w:rPr>
        <w:t>словиях неопределённости, открытость опыту и знаниям других;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</w:t>
      </w:r>
      <w:r w:rsidRPr="00BC1280">
        <w:rPr>
          <w:rFonts w:ascii="Times New Roman" w:hAnsi="Times New Roman"/>
          <w:color w:val="000000"/>
          <w:sz w:val="28"/>
          <w:lang w:val="ru-RU"/>
        </w:rPr>
        <w:t>ельности новые знания, навыки и компетенции из опыта других;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</w:t>
      </w:r>
      <w:r w:rsidRPr="00BC1280">
        <w:rPr>
          <w:rFonts w:ascii="Times New Roman" w:hAnsi="Times New Roman"/>
          <w:color w:val="000000"/>
          <w:sz w:val="28"/>
          <w:lang w:val="ru-RU"/>
        </w:rPr>
        <w:t>осознавать дефицит собственных знаний и компетентностей, планировать своё развитие;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</w:t>
      </w:r>
      <w:r w:rsidRPr="00BC1280">
        <w:rPr>
          <w:rFonts w:ascii="Times New Roman" w:hAnsi="Times New Roman"/>
          <w:color w:val="000000"/>
          <w:sz w:val="28"/>
          <w:lang w:val="ru-RU"/>
        </w:rPr>
        <w:t>ва и экономики;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 w:rsidRPr="00BC1280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</w:t>
      </w:r>
      <w:r w:rsidRPr="00BC1280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850393" w:rsidRPr="00BC1280" w:rsidRDefault="007802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</w:t>
      </w:r>
      <w:r w:rsidRPr="00BC1280">
        <w:rPr>
          <w:rFonts w:ascii="Times New Roman" w:hAnsi="Times New Roman"/>
          <w:color w:val="000000"/>
          <w:sz w:val="28"/>
          <w:lang w:val="ru-RU"/>
        </w:rPr>
        <w:t>йствия, коммуникативные универсальные учебные действия, регулятивные универсальные учебные действия.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BC1280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</w:t>
      </w:r>
      <w:r w:rsidRPr="00BC1280">
        <w:rPr>
          <w:rFonts w:ascii="Times New Roman" w:hAnsi="Times New Roman"/>
          <w:color w:val="000000"/>
          <w:sz w:val="28"/>
          <w:lang w:val="ru-RU"/>
        </w:rPr>
        <w:t>я закономерностей и противоречий;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проводить выводы с использованием дедуктивных и индуктивных </w:t>
      </w:r>
      <w:r w:rsidRPr="00BC1280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аналогии, формулировать гипотезы о взаимосвязях;</w:t>
      </w:r>
    </w:p>
    <w:p w:rsidR="00850393" w:rsidRPr="00BC1280" w:rsidRDefault="00780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BC1280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</w:t>
      </w:r>
      <w:r w:rsidRPr="00BC1280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зависимости объектов между собой;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</w:t>
      </w:r>
      <w:r w:rsidRPr="00BC1280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:rsidR="00850393" w:rsidRPr="00BC1280" w:rsidRDefault="007802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BC1280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:rsidR="00850393" w:rsidRDefault="007802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</w:t>
      </w:r>
      <w:r w:rsidRPr="00BC1280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</w:t>
      </w:r>
      <w:r w:rsidRPr="00BC1280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иной графикой и их комбинациями;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50393" w:rsidRPr="00BC1280" w:rsidRDefault="007802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BC1280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C1280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BC1280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</w:t>
      </w:r>
      <w:r w:rsidRPr="00BC1280">
        <w:rPr>
          <w:rFonts w:ascii="Times New Roman" w:hAnsi="Times New Roman"/>
          <w:color w:val="000000"/>
          <w:sz w:val="28"/>
          <w:lang w:val="ru-RU"/>
        </w:rPr>
        <w:t>азличие и сходство позиций;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50393" w:rsidRPr="00BC1280" w:rsidRDefault="007802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письменные тексты с использованием иллюстративных материалов.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BC1280">
        <w:rPr>
          <w:rFonts w:ascii="Times New Roman" w:hAnsi="Times New Roman"/>
          <w:color w:val="000000"/>
          <w:sz w:val="28"/>
          <w:lang w:val="ru-RU"/>
        </w:rPr>
        <w:t>мость применения групповых форм взаимодействия при решении поставленной задачи;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</w:t>
      </w:r>
      <w:r w:rsidRPr="00BC1280">
        <w:rPr>
          <w:rFonts w:ascii="Times New Roman" w:hAnsi="Times New Roman"/>
          <w:color w:val="000000"/>
          <w:sz w:val="28"/>
          <w:lang w:val="ru-RU"/>
        </w:rPr>
        <w:t>и между членами команды, участвовать в групповых формах работы (обсуждения, обмен мнениями, мозговые штурмы и иные);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BC1280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50393" w:rsidRPr="00BC1280" w:rsidRDefault="007802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проявлять готовность к предоставлению отчёта перед группой.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850393" w:rsidRPr="00BC1280" w:rsidRDefault="007802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50393" w:rsidRPr="00BC1280" w:rsidRDefault="007802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группой);</w:t>
      </w:r>
    </w:p>
    <w:p w:rsidR="00850393" w:rsidRPr="00BC1280" w:rsidRDefault="007802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0393" w:rsidRPr="00BC1280" w:rsidRDefault="007802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</w:t>
      </w:r>
      <w:r w:rsidRPr="00BC1280">
        <w:rPr>
          <w:rFonts w:ascii="Times New Roman" w:hAnsi="Times New Roman"/>
          <w:color w:val="000000"/>
          <w:sz w:val="28"/>
          <w:lang w:val="ru-RU"/>
        </w:rPr>
        <w:t>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0393" w:rsidRPr="00BC1280" w:rsidRDefault="007802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</w:t>
      </w:r>
      <w:r w:rsidRPr="00BC1280">
        <w:rPr>
          <w:rFonts w:ascii="Times New Roman" w:hAnsi="Times New Roman"/>
          <w:color w:val="000000"/>
          <w:sz w:val="28"/>
          <w:lang w:val="ru-RU"/>
        </w:rPr>
        <w:t>в деятельности, давать оценку приобретённому опыту, находить позитивное в произошедшей ситуации;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0393" w:rsidRPr="00BC1280" w:rsidRDefault="007802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оценивать соответствие резу</w:t>
      </w:r>
      <w:r w:rsidRPr="00BC1280">
        <w:rPr>
          <w:rFonts w:ascii="Times New Roman" w:hAnsi="Times New Roman"/>
          <w:color w:val="000000"/>
          <w:sz w:val="28"/>
          <w:lang w:val="ru-RU"/>
        </w:rPr>
        <w:t>льтата цели и условиям.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850393" w:rsidRPr="00BC1280" w:rsidRDefault="007802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50393" w:rsidRPr="00BC1280" w:rsidRDefault="007802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50393" w:rsidRPr="00BC1280" w:rsidRDefault="007802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50393" w:rsidRDefault="007802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</w:t>
      </w:r>
      <w:r>
        <w:rPr>
          <w:rFonts w:ascii="Times New Roman" w:hAnsi="Times New Roman"/>
          <w:color w:val="000000"/>
          <w:sz w:val="28"/>
        </w:rPr>
        <w:t>соб выражения эмоций.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850393" w:rsidRPr="00BC1280" w:rsidRDefault="007802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850393" w:rsidRPr="00BC1280" w:rsidRDefault="007802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50393" w:rsidRDefault="007802B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50393" w:rsidRPr="00BC1280" w:rsidRDefault="007802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BC1280">
        <w:rPr>
          <w:rFonts w:ascii="Times New Roman" w:hAnsi="Times New Roman"/>
          <w:color w:val="000000"/>
          <w:sz w:val="28"/>
          <w:lang w:val="ru-RU"/>
        </w:rPr>
        <w:t>ать всё вокруг.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left="120"/>
        <w:jc w:val="both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0393" w:rsidRPr="00BC1280" w:rsidRDefault="00850393">
      <w:pPr>
        <w:spacing w:after="0" w:line="264" w:lineRule="auto"/>
        <w:ind w:left="120"/>
        <w:jc w:val="both"/>
        <w:rPr>
          <w:lang w:val="ru-RU"/>
        </w:rPr>
      </w:pP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BC1280">
        <w:rPr>
          <w:rFonts w:ascii="Times New Roman" w:hAnsi="Times New Roman"/>
          <w:color w:val="000000"/>
          <w:sz w:val="28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языку к концу обучения </w:t>
      </w:r>
      <w:r w:rsidRPr="00BC128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C1280">
        <w:rPr>
          <w:rFonts w:ascii="Times New Roman" w:hAnsi="Times New Roman"/>
          <w:color w:val="000000"/>
          <w:sz w:val="28"/>
          <w:lang w:val="ru-RU"/>
        </w:rPr>
        <w:t>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BC1280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</w:t>
      </w:r>
      <w:r w:rsidRPr="00BC1280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BC1280">
        <w:rPr>
          <w:rFonts w:ascii="Times New Roman" w:hAnsi="Times New Roman"/>
          <w:color w:val="000000"/>
          <w:sz w:val="28"/>
          <w:lang w:val="ru-RU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BC1280">
        <w:rPr>
          <w:rFonts w:ascii="Times New Roman" w:hAnsi="Times New Roman"/>
          <w:color w:val="000000"/>
          <w:sz w:val="28"/>
          <w:lang w:val="ru-RU"/>
        </w:rPr>
        <w:t>я – до 1 минуты);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BC1280"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BC1280">
        <w:rPr>
          <w:rFonts w:ascii="Times New Roman" w:hAnsi="Times New Roman"/>
          <w:color w:val="000000"/>
          <w:sz w:val="28"/>
          <w:lang w:val="ru-RU"/>
        </w:rPr>
        <w:t>аемого языка (объём сообщения – до 60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BC1280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BC1280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 w:rsidRPr="00BC1280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BC1280">
        <w:rPr>
          <w:rFonts w:ascii="Times New Roman" w:hAnsi="Times New Roman"/>
          <w:color w:val="000000"/>
          <w:sz w:val="28"/>
          <w:lang w:val="ru-RU"/>
        </w:rPr>
        <w:t>существующей нормы лексической сочетаемости;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C128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C1280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C1280">
        <w:rPr>
          <w:rFonts w:ascii="Times New Roman" w:hAnsi="Times New Roman"/>
          <w:color w:val="000000"/>
          <w:sz w:val="28"/>
          <w:lang w:val="ru-RU"/>
        </w:rPr>
        <w:t>-;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4) понимать особенности струк</w:t>
      </w:r>
      <w:r w:rsidRPr="00BC1280">
        <w:rPr>
          <w:rFonts w:ascii="Times New Roman" w:hAnsi="Times New Roman"/>
          <w:color w:val="000000"/>
          <w:sz w:val="28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вопро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</w:t>
      </w:r>
      <w:r w:rsidRPr="00BC1280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наречия в положительной, срав</w:t>
      </w:r>
      <w:r w:rsidRPr="00BC1280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степенях, образованные по правилу, и исключения;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 w:rsidRPr="00BC1280">
        <w:rPr>
          <w:rFonts w:ascii="Times New Roman" w:hAnsi="Times New Roman"/>
          <w:color w:val="000000"/>
          <w:sz w:val="28"/>
          <w:lang w:val="ru-RU"/>
        </w:rPr>
        <w:t>ского содержания;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</w:t>
      </w:r>
      <w:r w:rsidRPr="00BC1280">
        <w:rPr>
          <w:rFonts w:ascii="Times New Roman" w:hAnsi="Times New Roman"/>
          <w:color w:val="000000"/>
          <w:sz w:val="28"/>
          <w:lang w:val="ru-RU"/>
        </w:rPr>
        <w:t>(свои, родственников и друзей) на английском языке (в анкете, формуляре);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6) владеть компен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</w:t>
      </w:r>
      <w:r w:rsidRPr="00BC1280">
        <w:rPr>
          <w:rFonts w:ascii="Times New Roman" w:hAnsi="Times New Roman"/>
          <w:color w:val="000000"/>
          <w:sz w:val="28"/>
          <w:lang w:val="ru-RU"/>
        </w:rPr>
        <w:t>запрашиваемой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</w:t>
      </w:r>
      <w:r w:rsidRPr="00BC1280">
        <w:rPr>
          <w:rFonts w:ascii="Times New Roman" w:hAnsi="Times New Roman"/>
          <w:color w:val="000000"/>
          <w:sz w:val="28"/>
          <w:lang w:val="ru-RU"/>
        </w:rPr>
        <w:t>ки, в том числе информационно-справочные системы в электронной форме.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C128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говорение: вести разные виды д</w:t>
      </w:r>
      <w:r w:rsidRPr="00BC1280">
        <w:rPr>
          <w:rFonts w:ascii="Times New Roman" w:hAnsi="Times New Roman"/>
          <w:color w:val="000000"/>
          <w:sz w:val="28"/>
          <w:lang w:val="ru-RU"/>
        </w:rPr>
        <w:t>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этикета, принятого в стране (странах) изучаемого языка (до 5 реплик со стороны каждого собеседника);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</w:t>
      </w:r>
      <w:r w:rsidRPr="00BC1280">
        <w:rPr>
          <w:rFonts w:ascii="Times New Roman" w:hAnsi="Times New Roman"/>
          <w:color w:val="000000"/>
          <w:sz w:val="28"/>
          <w:lang w:val="ru-RU"/>
        </w:rPr>
        <w:t>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</w:t>
      </w:r>
      <w:r w:rsidRPr="00BC1280">
        <w:rPr>
          <w:rFonts w:ascii="Times New Roman" w:hAnsi="Times New Roman"/>
          <w:color w:val="000000"/>
          <w:sz w:val="28"/>
          <w:lang w:val="ru-RU"/>
        </w:rPr>
        <w:t>ты (объём – 7–8 фраз);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основного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</w:t>
      </w:r>
      <w:r w:rsidRPr="00BC1280">
        <w:rPr>
          <w:rFonts w:ascii="Times New Roman" w:hAnsi="Times New Roman"/>
          <w:color w:val="000000"/>
          <w:sz w:val="28"/>
          <w:lang w:val="ru-RU"/>
        </w:rPr>
        <w:t>тексты (таблицы) и понимать представленную в них информацию, определять тему текста по заголовку;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</w:t>
      </w:r>
      <w:r w:rsidRPr="00BC1280">
        <w:rPr>
          <w:rFonts w:ascii="Times New Roman" w:hAnsi="Times New Roman"/>
          <w:color w:val="000000"/>
          <w:sz w:val="28"/>
          <w:lang w:val="ru-RU"/>
        </w:rPr>
        <w:t>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</w:t>
      </w:r>
      <w:r w:rsidRPr="00BC1280">
        <w:rPr>
          <w:rFonts w:ascii="Times New Roman" w:hAnsi="Times New Roman"/>
          <w:color w:val="000000"/>
          <w:sz w:val="28"/>
          <w:lang w:val="ru-RU"/>
        </w:rPr>
        <w:t>нок (объём высказывания – до 70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</w:t>
      </w:r>
      <w:r w:rsidRPr="00BC1280">
        <w:rPr>
          <w:rFonts w:ascii="Times New Roman" w:hAnsi="Times New Roman"/>
          <w:color w:val="000000"/>
          <w:sz w:val="28"/>
          <w:lang w:val="ru-RU"/>
        </w:rPr>
        <w:t>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</w:t>
      </w:r>
      <w:r w:rsidRPr="00BC1280">
        <w:rPr>
          <w:rFonts w:ascii="Times New Roman" w:hAnsi="Times New Roman"/>
          <w:color w:val="000000"/>
          <w:sz w:val="28"/>
          <w:lang w:val="ru-RU"/>
        </w:rPr>
        <w:t>монстрируя понимание содержания текста, читать новые слова согласно основным правилам чтения;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</w:t>
      </w:r>
      <w:r w:rsidRPr="00BC1280">
        <w:rPr>
          <w:rFonts w:ascii="Times New Roman" w:hAnsi="Times New Roman"/>
          <w:color w:val="000000"/>
          <w:sz w:val="28"/>
          <w:lang w:val="ru-RU"/>
        </w:rPr>
        <w:t>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распозн</w:t>
      </w:r>
      <w:r w:rsidRPr="00BC1280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C1280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</w:t>
      </w:r>
      <w:r w:rsidRPr="00BC1280">
        <w:rPr>
          <w:rFonts w:ascii="Times New Roman" w:hAnsi="Times New Roman"/>
          <w:color w:val="000000"/>
          <w:sz w:val="28"/>
          <w:lang w:val="ru-RU"/>
        </w:rPr>
        <w:t>и письменной речи изученные синонимы, антонимы и интернациональные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</w:t>
      </w:r>
      <w:r w:rsidRPr="00BC1280">
        <w:rPr>
          <w:rFonts w:ascii="Times New Roman" w:hAnsi="Times New Roman"/>
          <w:color w:val="000000"/>
          <w:sz w:val="28"/>
          <w:lang w:val="ru-RU"/>
        </w:rPr>
        <w:t>ий английского языка, различных коммуникативных типов предложений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числи</w:t>
      </w:r>
      <w:r w:rsidRPr="00BC1280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 (100–1000);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BC1280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BC1280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BC1280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общения с носителями иностранного языка, с людьми другой культуры;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ограммы по иностранному (английскому) языку к концу обучения </w:t>
      </w:r>
      <w:r w:rsidRPr="00BC128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BC1280">
        <w:rPr>
          <w:rFonts w:ascii="Times New Roman" w:hAnsi="Times New Roman"/>
          <w:color w:val="000000"/>
          <w:sz w:val="28"/>
          <w:lang w:val="ru-RU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BC1280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BC1280">
        <w:rPr>
          <w:rFonts w:ascii="Times New Roman" w:hAnsi="Times New Roman"/>
          <w:color w:val="000000"/>
          <w:sz w:val="28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аудирование: воспри</w:t>
      </w:r>
      <w:r w:rsidRPr="00BC1280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BC1280">
        <w:rPr>
          <w:rFonts w:ascii="Times New Roman" w:hAnsi="Times New Roman"/>
          <w:color w:val="000000"/>
          <w:sz w:val="28"/>
          <w:lang w:val="ru-RU"/>
        </w:rPr>
        <w:t>ля аудирования – до 1,5 минут);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BC1280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</w:t>
      </w:r>
      <w:r w:rsidRPr="00BC1280">
        <w:rPr>
          <w:rFonts w:ascii="Times New Roman" w:hAnsi="Times New Roman"/>
          <w:color w:val="000000"/>
          <w:sz w:val="28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BC1280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2) владеть фонетическими нав</w:t>
      </w:r>
      <w:r w:rsidRPr="00BC1280">
        <w:rPr>
          <w:rFonts w:ascii="Times New Roman" w:hAnsi="Times New Roman"/>
          <w:color w:val="000000"/>
          <w:sz w:val="28"/>
          <w:lang w:val="ru-RU"/>
        </w:rPr>
        <w:t>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BC1280">
        <w:rPr>
          <w:rFonts w:ascii="Times New Roman" w:hAnsi="Times New Roman"/>
          <w:color w:val="000000"/>
          <w:sz w:val="28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BC1280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BC1280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BC1280">
        <w:rPr>
          <w:rFonts w:ascii="Times New Roman" w:hAnsi="Times New Roman"/>
          <w:color w:val="000000"/>
          <w:sz w:val="28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C1280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1280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тексте для обеспечения логичности и целостности высказывания;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BC1280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</w:t>
      </w:r>
      <w:r w:rsidRPr="00BC1280">
        <w:rPr>
          <w:rFonts w:ascii="Times New Roman" w:hAnsi="Times New Roman"/>
          <w:color w:val="000000"/>
          <w:sz w:val="28"/>
          <w:lang w:val="ru-RU"/>
        </w:rPr>
        <w:t>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</w:t>
      </w:r>
      <w:r w:rsidRPr="00BC1280">
        <w:rPr>
          <w:rFonts w:ascii="Times New Roman" w:hAnsi="Times New Roman"/>
          <w:color w:val="000000"/>
          <w:sz w:val="28"/>
          <w:lang w:val="ru-RU"/>
        </w:rPr>
        <w:t>ты речевого поведенческого этикета, принятые в стране (странах) изучаемого языка в рамках тематического содержания;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</w:t>
      </w:r>
      <w:r w:rsidRPr="00BC1280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6) владеть компенсаторными уме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 (прослушанного) текста или для нахождения в тексте запрашиваемой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</w:t>
      </w:r>
      <w:r w:rsidRPr="00BC1280">
        <w:rPr>
          <w:rFonts w:ascii="Times New Roman" w:hAnsi="Times New Roman"/>
          <w:color w:val="000000"/>
          <w:sz w:val="28"/>
          <w:lang w:val="ru-RU"/>
        </w:rPr>
        <w:t>гий, соблюдая правила информационной безопасности при работе в сети Интернет;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</w:t>
      </w:r>
      <w:r w:rsidRPr="00BC1280">
        <w:rPr>
          <w:rFonts w:ascii="Times New Roman" w:hAnsi="Times New Roman"/>
          <w:color w:val="000000"/>
          <w:sz w:val="28"/>
          <w:lang w:val="ru-RU"/>
        </w:rPr>
        <w:t>общения с носителями иностранного языка, с людьми другой культуры;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граммы по иностранному (английскому) языку к концу обучения </w:t>
      </w:r>
      <w:r w:rsidRPr="00BC128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C1280">
        <w:rPr>
          <w:rFonts w:ascii="Times New Roman" w:hAnsi="Times New Roman"/>
          <w:color w:val="000000"/>
          <w:sz w:val="28"/>
          <w:lang w:val="ru-RU"/>
        </w:rPr>
        <w:t>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</w:t>
      </w:r>
      <w:r w:rsidRPr="00BC1280">
        <w:rPr>
          <w:rFonts w:ascii="Times New Roman" w:hAnsi="Times New Roman"/>
          <w:color w:val="000000"/>
          <w:sz w:val="28"/>
          <w:lang w:val="ru-RU"/>
        </w:rPr>
        <w:t>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7 реплик со стороны каждого собеседника);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</w:t>
      </w:r>
      <w:r w:rsidRPr="00BC1280">
        <w:rPr>
          <w:rFonts w:ascii="Times New Roman" w:hAnsi="Times New Roman"/>
          <w:color w:val="000000"/>
          <w:sz w:val="28"/>
          <w:lang w:val="ru-RU"/>
        </w:rPr>
        <w:t>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</w:t>
      </w:r>
      <w:r w:rsidRPr="00BC1280">
        <w:rPr>
          <w:rFonts w:ascii="Times New Roman" w:hAnsi="Times New Roman"/>
          <w:color w:val="000000"/>
          <w:sz w:val="28"/>
          <w:lang w:val="ru-RU"/>
        </w:rPr>
        <w:t>боты (объём – 9–10 фраз);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жной (интересующей, запрашиваемой) информации (время звучания текста (текстов) для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</w:t>
      </w:r>
      <w:r w:rsidRPr="00BC1280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BC1280">
        <w:rPr>
          <w:rFonts w:ascii="Times New Roman" w:hAnsi="Times New Roman"/>
          <w:color w:val="000000"/>
          <w:sz w:val="28"/>
          <w:lang w:val="ru-RU"/>
        </w:rPr>
        <w:t>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</w:t>
      </w:r>
      <w:r w:rsidRPr="00BC1280">
        <w:rPr>
          <w:rFonts w:ascii="Times New Roman" w:hAnsi="Times New Roman"/>
          <w:color w:val="000000"/>
          <w:sz w:val="28"/>
          <w:lang w:val="ru-RU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 w:rsidRPr="00BC1280">
        <w:rPr>
          <w:rFonts w:ascii="Times New Roman" w:hAnsi="Times New Roman"/>
          <w:color w:val="000000"/>
          <w:sz w:val="28"/>
          <w:lang w:val="ru-RU"/>
        </w:rPr>
        <w:t>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BC1280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</w:t>
      </w:r>
      <w:r w:rsidRPr="00BC1280">
        <w:rPr>
          <w:rFonts w:ascii="Times New Roman" w:hAnsi="Times New Roman"/>
          <w:color w:val="000000"/>
          <w:sz w:val="28"/>
          <w:lang w:val="ru-RU"/>
        </w:rPr>
        <w:t>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</w:t>
      </w:r>
      <w:r w:rsidRPr="00BC1280">
        <w:rPr>
          <w:rFonts w:ascii="Times New Roman" w:hAnsi="Times New Roman"/>
          <w:color w:val="000000"/>
          <w:sz w:val="28"/>
          <w:lang w:val="ru-RU"/>
        </w:rPr>
        <w:t>ескими навыками: правильно писать изученные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</w:r>
      <w:r w:rsidRPr="00BC1280">
        <w:rPr>
          <w:rFonts w:ascii="Times New Roman" w:hAnsi="Times New Roman"/>
          <w:color w:val="000000"/>
          <w:sz w:val="28"/>
          <w:lang w:val="ru-RU"/>
        </w:rPr>
        <w:t>ое сообщение личного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</w:t>
      </w:r>
      <w:r w:rsidRPr="00BC1280">
        <w:rPr>
          <w:rFonts w:ascii="Times New Roman" w:hAnsi="Times New Roman"/>
          <w:color w:val="000000"/>
          <w:sz w:val="28"/>
          <w:lang w:val="ru-RU"/>
        </w:rPr>
        <w:t>ках тематического содержания, с соблюдением существующих норм лексической сочетаемости;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C128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C1280">
        <w:rPr>
          <w:rFonts w:ascii="Times New Roman" w:hAnsi="Times New Roman"/>
          <w:color w:val="000000"/>
          <w:sz w:val="28"/>
          <w:lang w:val="ru-RU"/>
        </w:rPr>
        <w:t>-;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C1280">
        <w:rPr>
          <w:rFonts w:ascii="Times New Roman" w:hAnsi="Times New Roman"/>
          <w:color w:val="000000"/>
          <w:sz w:val="28"/>
          <w:lang w:val="ru-RU"/>
        </w:rPr>
        <w:t>), глагол от имен</w:t>
      </w:r>
      <w:r w:rsidRPr="00BC1280">
        <w:rPr>
          <w:rFonts w:ascii="Times New Roman" w:hAnsi="Times New Roman"/>
          <w:color w:val="000000"/>
          <w:sz w:val="28"/>
          <w:lang w:val="ru-RU"/>
        </w:rPr>
        <w:t>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аббревиатуры;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</w:t>
      </w:r>
      <w:r w:rsidRPr="00BC1280">
        <w:rPr>
          <w:rFonts w:ascii="Times New Roman" w:hAnsi="Times New Roman"/>
          <w:color w:val="000000"/>
          <w:sz w:val="28"/>
          <w:lang w:val="ru-RU"/>
        </w:rPr>
        <w:t>уникативных типов предложений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</w:t>
      </w:r>
      <w:r w:rsidRPr="00BC1280">
        <w:rPr>
          <w:rFonts w:ascii="Times New Roman" w:hAnsi="Times New Roman"/>
          <w:color w:val="000000"/>
          <w:sz w:val="28"/>
          <w:lang w:val="ru-RU"/>
        </w:rPr>
        <w:t>ательные), вопросительные и побудительные предложения в косвенной речи в настоящем и прошедшем времени;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1280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онструкции с глаголами на -ing: to love/hate doing something;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</w:t>
      </w:r>
      <w:r>
        <w:rPr>
          <w:rFonts w:ascii="Times New Roman" w:hAnsi="Times New Roman"/>
          <w:color w:val="000000"/>
          <w:sz w:val="28"/>
        </w:rPr>
        <w:t>top, to remember, to forget (разница в значении to stop doing smth и to stop to do smth);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5) владе</w:t>
      </w:r>
      <w:r w:rsidRPr="00BC1280">
        <w:rPr>
          <w:rFonts w:ascii="Times New Roman" w:hAnsi="Times New Roman"/>
          <w:color w:val="000000"/>
          <w:sz w:val="28"/>
          <w:lang w:val="ru-RU"/>
        </w:rPr>
        <w:t>ть социокультурными знаниями и умениями: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</w:t>
      </w:r>
      <w:r w:rsidRPr="00BC1280">
        <w:rPr>
          <w:rFonts w:ascii="Times New Roman" w:hAnsi="Times New Roman"/>
          <w:color w:val="000000"/>
          <w:sz w:val="28"/>
          <w:lang w:val="ru-RU"/>
        </w:rPr>
        <w:t>ского этикета в стране (странах) изучаемого языка в рамках тематического содержания речи;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оказывать по</w:t>
      </w:r>
      <w:r w:rsidRPr="00BC1280">
        <w:rPr>
          <w:rFonts w:ascii="Times New Roman" w:hAnsi="Times New Roman"/>
          <w:color w:val="000000"/>
          <w:sz w:val="28"/>
          <w:lang w:val="ru-RU"/>
        </w:rPr>
        <w:t>мощь иностранным гостям в ситуациях повседневного общения (объяснить местонахождение объекта, сообщить возможный маршрут);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</w:t>
      </w:r>
      <w:r w:rsidRPr="00BC1280">
        <w:rPr>
          <w:rFonts w:ascii="Times New Roman" w:hAnsi="Times New Roman"/>
          <w:color w:val="000000"/>
          <w:sz w:val="28"/>
          <w:lang w:val="ru-RU"/>
        </w:rPr>
        <w:t>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</w:t>
      </w:r>
      <w:r w:rsidRPr="00BC1280">
        <w:rPr>
          <w:rFonts w:ascii="Times New Roman" w:hAnsi="Times New Roman"/>
          <w:color w:val="000000"/>
          <w:sz w:val="28"/>
          <w:lang w:val="ru-RU"/>
        </w:rPr>
        <w:t>емой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</w:t>
      </w:r>
      <w:r w:rsidRPr="00BC1280">
        <w:rPr>
          <w:rFonts w:ascii="Times New Roman" w:hAnsi="Times New Roman"/>
          <w:color w:val="000000"/>
          <w:sz w:val="28"/>
          <w:lang w:val="ru-RU"/>
        </w:rPr>
        <w:t>тивной задачи в продуктивных видах речевой деятельности (говорении и письменной речи);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BC1280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</w:t>
      </w:r>
      <w:r w:rsidRPr="00BC1280">
        <w:rPr>
          <w:rFonts w:ascii="Times New Roman" w:hAnsi="Times New Roman"/>
          <w:color w:val="000000"/>
          <w:sz w:val="28"/>
          <w:lang w:val="ru-RU"/>
        </w:rPr>
        <w:t>странного языка, людьми другой культуры;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в </w:t>
      </w:r>
      <w:r w:rsidRPr="00BC1280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</w:t>
      </w:r>
      <w:r w:rsidRPr="00BC1280">
        <w:rPr>
          <w:rFonts w:ascii="Times New Roman" w:hAnsi="Times New Roman"/>
          <w:color w:val="000000"/>
          <w:sz w:val="28"/>
          <w:lang w:val="ru-RU"/>
        </w:rPr>
        <w:t>со стороны каждого собеседника);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</w:t>
      </w:r>
      <w:r w:rsidRPr="00BC1280">
        <w:rPr>
          <w:rFonts w:ascii="Times New Roman" w:hAnsi="Times New Roman"/>
          <w:color w:val="000000"/>
          <w:sz w:val="28"/>
          <w:lang w:val="ru-RU"/>
        </w:rPr>
        <w:t>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а</w:t>
      </w:r>
      <w:r w:rsidRPr="00BC1280">
        <w:rPr>
          <w:rFonts w:ascii="Times New Roman" w:hAnsi="Times New Roman"/>
          <w:color w:val="000000"/>
          <w:sz w:val="28"/>
          <w:lang w:val="ru-RU"/>
        </w:rPr>
        <w:t>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</w:t>
      </w:r>
      <w:r w:rsidRPr="00BC1280">
        <w:rPr>
          <w:rFonts w:ascii="Times New Roman" w:hAnsi="Times New Roman"/>
          <w:color w:val="000000"/>
          <w:sz w:val="28"/>
          <w:lang w:val="ru-RU"/>
        </w:rPr>
        <w:t>ваемой) информации (время звучания текста (текстов) для аудирования – до 2 минут);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</w:t>
      </w:r>
      <w:r w:rsidRPr="00BC1280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</w:t>
      </w:r>
      <w:r w:rsidRPr="00BC1280">
        <w:rPr>
          <w:rFonts w:ascii="Times New Roman" w:hAnsi="Times New Roman"/>
          <w:color w:val="000000"/>
          <w:sz w:val="28"/>
          <w:lang w:val="ru-RU"/>
        </w:rPr>
        <w:t>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</w:t>
      </w:r>
      <w:r w:rsidRPr="00BC1280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лана, таблицы, прочитанного (прослушанного) текста (объём высказывания – до 120 слов), заполнять 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 w:rsidRPr="00BC1280">
        <w:rPr>
          <w:rFonts w:ascii="Times New Roman" w:hAnsi="Times New Roman"/>
          <w:color w:val="000000"/>
          <w:sz w:val="28"/>
          <w:lang w:val="ru-RU"/>
        </w:rPr>
        <w:t>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</w:t>
      </w:r>
      <w:r w:rsidRPr="00BC1280">
        <w:rPr>
          <w:rFonts w:ascii="Times New Roman" w:hAnsi="Times New Roman"/>
          <w:color w:val="000000"/>
          <w:sz w:val="28"/>
          <w:lang w:val="ru-RU"/>
        </w:rPr>
        <w:t>а, читать новые слова согласно основным правилам чтения.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</w:t>
      </w:r>
      <w:r w:rsidRPr="00BC1280">
        <w:rPr>
          <w:rFonts w:ascii="Times New Roman" w:hAnsi="Times New Roman"/>
          <w:color w:val="000000"/>
          <w:sz w:val="28"/>
          <w:lang w:val="ru-RU"/>
        </w:rPr>
        <w:t>числении и обращении, апостроф, пунктуационно правильно оформлять электронное сообщение личного характера;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</w:t>
      </w:r>
      <w:r w:rsidRPr="00BC1280">
        <w:rPr>
          <w:rFonts w:ascii="Times New Roman" w:hAnsi="Times New Roman"/>
          <w:color w:val="000000"/>
          <w:sz w:val="28"/>
          <w:lang w:val="ru-RU"/>
        </w:rPr>
        <w:t>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1280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C1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1280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1280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ooking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1280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</w:t>
      </w:r>
      <w:r w:rsidRPr="00BC1280">
        <w:rPr>
          <w:rFonts w:ascii="Times New Roman" w:hAnsi="Times New Roman"/>
          <w:color w:val="000000"/>
          <w:sz w:val="28"/>
          <w:lang w:val="ru-RU"/>
        </w:rPr>
        <w:t>е частотные фразовые глаголы, сокращения и аббревиатуры;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</w:t>
      </w:r>
      <w:r w:rsidRPr="00BC1280">
        <w:rPr>
          <w:rFonts w:ascii="Times New Roman" w:hAnsi="Times New Roman"/>
          <w:color w:val="000000"/>
          <w:sz w:val="28"/>
          <w:lang w:val="ru-RU"/>
        </w:rPr>
        <w:t>ложений и различных коммуникативных типов предложений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50393" w:rsidRDefault="00780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условные предложения не</w:t>
      </w:r>
      <w:r w:rsidRPr="00BC1280">
        <w:rPr>
          <w:rFonts w:ascii="Times New Roman" w:hAnsi="Times New Roman"/>
          <w:color w:val="000000"/>
          <w:sz w:val="28"/>
          <w:lang w:val="ru-RU"/>
        </w:rPr>
        <w:t>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C1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C1280">
        <w:rPr>
          <w:rFonts w:ascii="Times New Roman" w:hAnsi="Times New Roman"/>
          <w:color w:val="000000"/>
          <w:sz w:val="28"/>
          <w:lang w:val="ru-RU"/>
        </w:rPr>
        <w:t>…;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1280">
        <w:rPr>
          <w:rFonts w:ascii="Times New Roman" w:hAnsi="Times New Roman"/>
          <w:color w:val="000000"/>
          <w:sz w:val="28"/>
          <w:lang w:val="ru-RU"/>
        </w:rPr>
        <w:t>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имён </w:t>
      </w:r>
      <w:r w:rsidRPr="00BC1280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C1280">
        <w:rPr>
          <w:rFonts w:ascii="Times New Roman" w:hAnsi="Times New Roman"/>
          <w:color w:val="000000"/>
          <w:sz w:val="28"/>
          <w:lang w:val="ru-RU"/>
        </w:rPr>
        <w:t>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</w:t>
      </w:r>
      <w:r w:rsidRPr="00BC1280">
        <w:rPr>
          <w:rFonts w:ascii="Times New Roman" w:hAnsi="Times New Roman"/>
          <w:color w:val="000000"/>
          <w:sz w:val="28"/>
          <w:lang w:val="ru-RU"/>
        </w:rPr>
        <w:t>ия речи (основные национальные праздники, обычаи, традиции);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</w:t>
      </w:r>
      <w:r w:rsidRPr="00BC1280">
        <w:rPr>
          <w:rFonts w:ascii="Times New Roman" w:hAnsi="Times New Roman"/>
          <w:color w:val="000000"/>
          <w:sz w:val="28"/>
          <w:lang w:val="ru-RU"/>
        </w:rPr>
        <w:t>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</w:t>
      </w:r>
      <w:r w:rsidRPr="00BC1280">
        <w:rPr>
          <w:rFonts w:ascii="Times New Roman" w:hAnsi="Times New Roman"/>
          <w:color w:val="000000"/>
          <w:sz w:val="28"/>
          <w:lang w:val="ru-RU"/>
        </w:rPr>
        <w:t>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</w:t>
      </w:r>
      <w:r w:rsidRPr="00BC1280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</w:t>
      </w:r>
      <w:r w:rsidRPr="00BC1280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50393" w:rsidRPr="00BC1280" w:rsidRDefault="007802B1">
      <w:pPr>
        <w:spacing w:after="0" w:line="264" w:lineRule="auto"/>
        <w:ind w:firstLine="600"/>
        <w:jc w:val="both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</w:t>
      </w:r>
      <w:r w:rsidRPr="00BC1280">
        <w:rPr>
          <w:rFonts w:ascii="Times New Roman" w:hAnsi="Times New Roman"/>
          <w:color w:val="000000"/>
          <w:sz w:val="28"/>
          <w:lang w:val="ru-RU"/>
        </w:rPr>
        <w:t>ания для сравнения) объекты, явления, процессы, их элементы и основные функции в рамках изученной тематики.</w:t>
      </w:r>
    </w:p>
    <w:p w:rsidR="00850393" w:rsidRPr="00BC1280" w:rsidRDefault="00850393">
      <w:pPr>
        <w:rPr>
          <w:lang w:val="ru-RU"/>
        </w:rPr>
        <w:sectPr w:rsidR="00850393" w:rsidRPr="00BC1280">
          <w:pgSz w:w="11906" w:h="16383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bookmarkStart w:id="9" w:name="block-3846776"/>
      <w:bookmarkEnd w:id="8"/>
      <w:r w:rsidRPr="00BC1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85039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школа» (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Default="00850393"/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85039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кино, театр,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школа» (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поэты, учёные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Default="00850393"/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85039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ЦОР (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Default="00850393"/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85039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Default="00850393"/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85039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</w:t>
            </w:r>
            <w:r>
              <w:rPr>
                <w:rFonts w:ascii="Times New Roman" w:hAnsi="Times New Roman"/>
                <w:color w:val="000000"/>
                <w:sz w:val="24"/>
              </w:rPr>
              <w:t>ги. Молодёжная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знаменательные даты, традиции, обычаи),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 w:rsidRPr="00BC128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ЦОР (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</w:hyperlink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ФГИС «Моя школа» (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50393" w:rsidRDefault="00850393"/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bookmarkStart w:id="10" w:name="block-38467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477"/>
        <w:gridCol w:w="3212"/>
      </w:tblGrid>
      <w:tr w:rsidR="008503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8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алфавит (I)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алфавит (II)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алфавит (III)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алфавит (IV)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Числительные (1–10). </w:t>
            </w:r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Глаголы.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принадлежности. Классно-урочные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вводного модуля.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Снова в школу.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предметы.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в Англии. Проект «Школы 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России».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Граждановедение.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теме «Школьные будни».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«Школьные будни»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из 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вещи.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коллекция.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«Русские сувениры».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Покупка сувениров.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«Страны».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«Это 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«Это 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новосельем!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«Мой дом». Типичный дом англичанина.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«Знаменитые здания в России».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«Мой дом - моя крепость».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«Мой дом – моя крепость»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есть кто?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люди.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«Любимая русская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телевизионная семья».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людей.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«Стихи о моей семье».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«Семейные узы».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«Семейные узы».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Удивительные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зоопарке.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«Пушистые друзья».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ветеринарной лечебницы.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жизни насекомого.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«Животные со всего света».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«Животные со всего света».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 утра до вечера. Подъем!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работе.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«Главные достопримечательности».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Слава.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Приглашение к действию.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«Солнечные часы».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«С утра до вечера».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«С утра до вечера»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 за годом.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Одевайся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«Климат».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Покупка одежды.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«Погода».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«В любую погоду».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«В любую погоду».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 сами!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</w:rPr>
              <w:t>меня день рождения!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«Праздники».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Заказ блюд в ресторане.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«Безопасность на кухне».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«Особые даты».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«Особые даты»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покупками.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Было здорово!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пропустите!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«Знаменитые места».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Музеи: музей игрушки в Сергиевом Посаде.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 пройти …? (вопросы и ответы)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«Российские монеты».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«Жить в ногу со временем».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«Жить в ногу со временем».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и отдых.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Летние удовольствия.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 записка 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Поехали!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«Настольная игра. Все о России».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 взять на прокат (велосипед/автомобиль)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«Веселые картинки. Кемпинг».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«Каникулы».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«Каникулы».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477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Заключительный урок. Подведение итогов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8"/>
        <w:gridCol w:w="3155"/>
      </w:tblGrid>
      <w:tr w:rsidR="008503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Знакомство с учебником.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семьи. Притяжательный падеж.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ты? Притяжательное местоимение.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Моя страна. Формирование умений поискового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Великобритания. Развитие интереса к культуре и жизни англоязычных стран.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Семьи. Формирование социо-культурной компетенции.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Знакомство, приветствия. Диалоги этикетного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География. Анализ текста “Земля”.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лексико-грамматических навыков: “Кто есть кто”.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Новая лексика: “Мой дом”. Местоимения:</w:t>
            </w:r>
            <w:r>
              <w:rPr>
                <w:rFonts w:ascii="Times New Roman" w:hAnsi="Times New Roman"/>
                <w:color w:val="000000"/>
                <w:sz w:val="24"/>
              </w:rPr>
              <w:t>some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any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, предлоги места.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Мой район. Работа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улицы. Формирование умений поискового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Дачи. Речевое общение о родной стране.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Заявка на обслуживание.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говорения: “Вот и мы”.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Математика. Работа с текстом по предметным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областям.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лексико-грамматических навыков: «Вот и мы.» </w:t>
            </w:r>
            <w:r>
              <w:rPr>
                <w:rFonts w:ascii="Times New Roman" w:hAnsi="Times New Roman"/>
                <w:color w:val="000000"/>
                <w:sz w:val="24"/>
              </w:rPr>
              <w:t>Вводный материал модуля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Новая лексика: “Безопасность на дороге”.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движении. Освоение употребления модального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can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ветерком! Формирование умения строить логическое высказывание по плану.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чтения: “Поехали”. Виды транспорта в Лондоне.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Метро. Введение страноведческого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диалогической речи. Контроль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лексико-грамматических навыков “Поехали”.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Что означает красный цвет? Развитие умения работы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День и ночь - сутки прочь.-Новая лексика.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 частотности.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грамматического материала.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 насчет…? Развитие умений устной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Слова-связки. Формирование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день. Способы логической временной связи внутри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подростков 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Великобритании. Ознакомительное 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Привет! Введение страноведческого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Назначение/отмена встречи. Развити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Вычерчиваем числа.Формирование работы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лексико-грамматических навыков: “День за днем” Работа с модулем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Время праздников-введение новой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Отпразднуем!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вопросительной и отрицательной форме.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-отработка 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Особые дни. Развитие письменной речи по образцу.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Шотландские игры. Развитие умений ознакомительного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Белые ночи. Введение страноведческого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 заказать цветы. Развитие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навыков говорения: “Праздники»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 зазеркалье. Работа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“Список подарков ко дню рождения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аудирования и чтения: “Праздники”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Работа с вводным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материалом модуля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“Праздники”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время. Введение новой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Игра! Present Simple и Present Continuous.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Скоротаем время! Развитие навыков поискового чтения-инструкции.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Настольные игры. Развитие умений ознакомительного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чтения: “На досуге”.Введение страноведческого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Покупка подарка.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Кукольный театр. Формирование умений работы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лексико-грамматических навыков: “ На досуге”.</w:t>
            </w:r>
            <w:r>
              <w:rPr>
                <w:rFonts w:ascii="Times New Roman" w:hAnsi="Times New Roman"/>
                <w:color w:val="000000"/>
                <w:sz w:val="24"/>
              </w:rPr>
              <w:t>State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verbs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Работа с вводным материалом модуля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 прошлом. Введение новой лексики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-использование и способы образования форм.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 Хеллоуина-анализ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Они были первыми. Формирование умения выделять основную мысль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Стальной человек. Развитие интереса к культуре и жизни английских стран.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гордость. Введение страноведческого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 бюро находок. Развитие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говорения: “Вчера, сегодня, завтра”.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Играя в прошлое. Формирование умений работы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лексико-грамматических навыков: “ Вчера, сегодня,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завтра”.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Таковы правила. Новая лексика. Модальные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must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mustn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can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А давай…?. Степени сравнения прилагательных.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инструкции. Развитие умений поискового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навыков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аудирования и чтения: “ Правила и инструкции”. </w:t>
            </w:r>
            <w:r>
              <w:rPr>
                <w:rFonts w:ascii="Times New Roman" w:hAnsi="Times New Roman"/>
                <w:color w:val="000000"/>
                <w:sz w:val="24"/>
              </w:rPr>
              <w:t>Have to/don’t have to/needn’t.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Вершины мира. Развитие интереса к культуре англоязычных стран.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Заказ театральных билетов.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Чисто ли в твоем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микрорайоне? Формирование умений работы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лексико-грамматических навыков «Правила и инструкции»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Московский зоопарк.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Еда и питье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much/many/alotof/afew/alittle.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Что в меню? Формирование умений чтения текста с полным пониманием.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говорения: “Еда и напитки”.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Давай готовить! Развитие навыков ознакомительного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Кафе и закусочные 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Грибы – развитие навыков чтения. Введение страноведческого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Заказ столика в ресторане.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Работа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лексико-грамматических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навыков:“Еда”.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защите проекта.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Защита проекта “Популярная русская кухня”.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Планы на каникулы. Новая лексика.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to be going to.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Какая погода? Развитие умений прогнозирования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клише, просьба, согласие, разрешение и запрет.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Выходные с удовольствием! Развитие поискового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в речи союзов </w:t>
            </w:r>
            <w:r>
              <w:rPr>
                <w:rFonts w:ascii="Times New Roman" w:hAnsi="Times New Roman"/>
                <w:color w:val="000000"/>
                <w:sz w:val="24"/>
              </w:rPr>
              <w:t>so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because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 Эдинбург на каникулы! Развитие интереса к культуре англоязычных стран.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 –развитие навыков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Бронирование номера в гостинице.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Пляжи. Формирование умений работы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лексико-грамматических навыков “Каникулы”.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проекта.” </w:t>
            </w:r>
            <w:r>
              <w:rPr>
                <w:rFonts w:ascii="Times New Roman" w:hAnsi="Times New Roman"/>
                <w:color w:val="000000"/>
                <w:sz w:val="24"/>
              </w:rPr>
              <w:t>Пляжи”.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статей о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5"/>
        <w:gridCol w:w="3158"/>
      </w:tblGrid>
      <w:tr w:rsidR="008503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загородом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Семь раз отмерь, один раз отрежь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досуге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достопримечательности Британских островов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Подростки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Покупка билета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Мехико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усвоения материала модуля 1 Работа с вводной страницей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модуля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1 «Образ жизни»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Книголюбы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Читаем классику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Он пропал!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Дар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событиях в прошлом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плана чертежа в масштабе.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2 Работа с вводной страницей модуля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2 ««Время рассказов».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Пэн». Эпизод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Найди себя!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есть </w:t>
            </w:r>
            <w:r>
              <w:rPr>
                <w:rFonts w:ascii="Times New Roman" w:hAnsi="Times New Roman"/>
                <w:color w:val="000000"/>
                <w:sz w:val="24"/>
              </w:rPr>
              <w:t>кто?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Вопреки всему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страже Тауэра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 уроков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 об увлечениях/ работах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Дети во времена королевы Виктории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Работа с вводной страницей модуля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3 « Найди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себя! 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Заметки в газету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 вы слышали о…?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Действуй!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Журналы для подростков в Великобритании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журнал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посмотреть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Включайся и </w:t>
            </w:r>
            <w:r>
              <w:rPr>
                <w:rFonts w:ascii="Times New Roman" w:hAnsi="Times New Roman"/>
                <w:color w:val="000000"/>
                <w:sz w:val="24"/>
              </w:rPr>
              <w:t>настраивайся!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4 Работа с вводной страницей модуля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4 «Об этом говорят и пишут»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Взгляд в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Помешанные на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Каково ваше мнение?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Поколение высоких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космоса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Симуляторы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5 Работа с вводной страницей модуля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 5 «Что ждет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нас в будущем»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начинается удовольствие!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Лагеря отдыха для подростков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Замечательное время!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 развлечений: Леголэнд, Калифорния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компьютерном </w:t>
            </w:r>
            <w:r>
              <w:rPr>
                <w:rFonts w:ascii="Times New Roman" w:hAnsi="Times New Roman"/>
                <w:color w:val="000000"/>
                <w:sz w:val="24"/>
              </w:rPr>
              <w:t>лагере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Бронирование места в летнем лагере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6 Работа с вводной страницей модуля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6 «Развлечения».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«Питер Пэн» </w:t>
            </w:r>
            <w:r>
              <w:rPr>
                <w:rFonts w:ascii="Times New Roman" w:hAnsi="Times New Roman"/>
                <w:color w:val="000000"/>
                <w:sz w:val="24"/>
              </w:rPr>
              <w:t>Эпизод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 славы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DVD - мания!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вершине рейтингов популярности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 вид спорта в Англии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билетов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 музыка вам знакома?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усвоения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модуля 7 Работа с вводной страницей модуля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7 «В центре внимания»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Спасём нашу планету!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Помощники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Рождённые свободными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Шотландии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экологическом лагере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Денежные пожертвования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цепь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8 Работа с вводной страницей модуля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8 «Проблемы экологии»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Скажи мне, что ты ешь, и я скажу, кто 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могу помочь?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Подарки всем!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 поговорим о еде!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Прощальная вечеринка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благодарности и восхищения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за 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усвоения материала модуля 9 Работа с вводной страницей модуля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9 «Время покупок».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без стрессов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Невезучий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Врача!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 воздушная медицинская служба Австралии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Вопросы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 школьного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Робинзон Крузо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усвоения материала модуля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10 «В здоровом теле — здоровый дух»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Книга для чтения. </w:t>
            </w:r>
            <w:r>
              <w:rPr>
                <w:rFonts w:ascii="Times New Roman" w:hAnsi="Times New Roman"/>
                <w:color w:val="000000"/>
                <w:sz w:val="24"/>
              </w:rPr>
              <w:t>«Питер Пэн» Эпизод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8503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Характер. Язык тела. Идиомы.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 этикетного характера. Обмен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 личного характера.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Формы глагола настоящего, будущего и прошедшего времен.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родственные отношения. Степени сравнения прилагательных.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навыков письма: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поздравительные открытки.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прилагательных от существительных и глаголов. Фразовый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 Зависимый предлог.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правила этикета в Великобритании.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1 по теме «Общение».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Урок чтения «Правила этикета в России».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Продукты, способы приготовления пищи.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Виды магазинов.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совершенное и настоящее продолженное время. Неопределенный/ определенный артикль. Выражение значения количества.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Исчисляемые/ неисчисляемые существительные.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привычки. Готовим еду.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Существительные, имеющие только форму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Идиомы.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письма: письмо личного характера Порядок имен прилагательных.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Словообразование: отрицательные прилагательные. Фразовые глагол </w:t>
            </w:r>
            <w:r>
              <w:rPr>
                <w:rFonts w:ascii="Times New Roman" w:hAnsi="Times New Roman"/>
                <w:color w:val="000000"/>
                <w:sz w:val="24"/>
              </w:rPr>
              <w:t>go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Зависимый предлог.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благотворительность.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статья «Бумажный пакет </w:t>
            </w:r>
            <w:r>
              <w:rPr>
                <w:rFonts w:ascii="Times New Roman" w:hAnsi="Times New Roman"/>
                <w:color w:val="000000"/>
                <w:sz w:val="24"/>
              </w:rPr>
              <w:t>VS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полиэтиленовый пакет»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2 по теме «Еда и покупки».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Урок чтения «Особенности русской национальной кухни».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воздушного шара. Отрасли науки.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совершенное время. Прошедшее совершенное продолженное время.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Мария Кюри. Этапы жизни. Идиомы.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навыков письма: выражение последовательности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глаголов от существительных. Фразовые глагол </w:t>
            </w:r>
            <w:r>
              <w:rPr>
                <w:rFonts w:ascii="Times New Roman" w:hAnsi="Times New Roman"/>
                <w:color w:val="000000"/>
                <w:sz w:val="24"/>
              </w:rPr>
              <w:t>bring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Зависимый предлог.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банкноты в Великобритании.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мореплавания.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3 по теме «Выдающиеся люди».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Урок чтения «Пионеры российской космонавтики».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Страдательный залог.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Тело человека. Идиомы с компонентами, обозначающими части тела. Каузативная форма. Развитие навыков письма: письмо-совет.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Фразовые глагол </w:t>
            </w:r>
            <w:r>
              <w:rPr>
                <w:rFonts w:ascii="Times New Roman" w:hAnsi="Times New Roman"/>
                <w:color w:val="000000"/>
                <w:sz w:val="24"/>
              </w:rPr>
              <w:t>put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 (отрицательные прилагательные).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Зависимый предлог.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Национальный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из натуральных тканей.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чтения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«Национальные костюмы в России».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4 по теме «Будь собой. Твой имидж. Одежда и мода»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Природные катаклизмы.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или герундий?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Идиомы с лексикой по теме «Погода».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навыков письма: эссе.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существительных от глаголов. Фразовый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call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Зависимый предлог.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Шотландские коровы.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Торнадо.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5 по теме «Глобальные проблемы»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чтения «Ландыши».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Необычные путешествия.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на отдыхе.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/ косвенная речь.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Транспорт. Идиомы.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письма: письмо личного характера.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Фразовые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set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Зависимый предлог.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(существительные).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изучаемого языка: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реки Темзы.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культуры в опасности.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Тест 6 по теме «Культурный обмен».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чтения «Кижский погост».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Поколение М.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Новые технологии, современные средства коммуникации.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Школа. Экзамены.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СМИ. Идиомы по теме «Новости» Страдательный залог.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письма: Эссе-рассуждение о роли интернета.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Фразовый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give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Зависимый предлог.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(сложные прилагательные).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История образования колледжа.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 компьютерной сетью.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7 по теме «Образование»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Урок чтения «Российская система образования».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спорта. Увлечения.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Виды спорта. Развитие навыков диалогической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Кубок мира по футболу. Спорт в вашей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Идиомы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письма. Электронное письмо-запрос.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Фразовый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take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Зависимый предлог.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(сложные прилагательные).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изучаемого языка: Талисманы.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W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 Подготовка к тесту.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Тест 8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«Досуг»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Урок чтения «Фестиваль Севера в Мурманске».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промежуточной аттестации.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8503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93" w:rsidRDefault="008503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93" w:rsidRDefault="008503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93" w:rsidRDefault="00850393">
            <w:pPr>
              <w:spacing w:after="0"/>
              <w:ind w:left="135"/>
            </w:pP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Великобритании. Практика в аудировании и чтении.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Британии. Развитие навыков чтения и говорения.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и освоение лексики по теме «Литературная Британия».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говорения по теме «Книги и их авторы».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новой лексики по теме «Выбор книги».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Активизация употребления лексики по теме «Британские писатели».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речевых навыков по теме «Знаменитые писатели». </w:t>
            </w:r>
            <w:r>
              <w:rPr>
                <w:rFonts w:ascii="Times New Roman" w:hAnsi="Times New Roman"/>
                <w:color w:val="000000"/>
                <w:sz w:val="24"/>
              </w:rPr>
              <w:t>Пассивный залог.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грамматических навыков по теме «Пассивный залог».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 по теме «Обзор книг».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чтения и аудирования по теме.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письменной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работе. Контроль навыков говорения.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книга. Обучение написанию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письма зарубежному другу.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Книги в моей жизни. Контроль навыков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лексического и грамматического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тур по Британии. Ознакомление и освоение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нашей жизни. Развитие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Поисковое чтение по теме «Музыка вокруг нас».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музыканты. Обучение монологической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 о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музыке. Контроль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лексики по теме «Всё на променад».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Почему бы не развлечься? Совершенствование навыков говорения.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хиты? Чтение с извлечением основной идеи.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Приятная музыка. Контроль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Лондон – музыкальный центр. Поисковое 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Кино. Обучение обмену информацией.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«Кино. Театр». Развитие навыков поискового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Театр или опера? Совершенствование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Музыка, театр, представления. Контроль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видовременных форм глаголов. 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Лексико-грамматический тест.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навыков письменной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с Л.Е. по теме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«Телевидение».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лексики по теме «Телевидение».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Телевидение в Великобритании. Введение страноведческой информации.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Активизация лексики по теме «Телевидение».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телевизионные программы.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Телевизионные программы. Косвенная речь.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телепередача. Контроль навыков по говорению.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с информацией по теме «Радио».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информации «Пресса Великобритании».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чтения по теме «СМИ».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Активизация лексики по теме «Реклама».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достоинств и недостатков рекламы.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письма по теме «Телепрограмма».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лексики по теме «Интернет».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– новые возможности. Поисковое 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Интернет: за и против. Практика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лексики по теме «Полезные и вредные привычки».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Активизация лексики по теме «Завтрак школьника».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Чтение «Диета: плюсы и минусы».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Обучение пересказу.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продукты. Организация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Привычки в еде. Введение лексики по теме «Продукты и товары».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Избавление от вредных привычек. Развитие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Болезни и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предупреждение. Актуализация навыков чтения и устной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Как выглядеть хорошо? Чтение и аудирование.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продукты везде. Настоящее завершённо-длительное время.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путешествий. Аудирование и говорение.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ради здоровья. Обучение чтению с извлечением основной информации.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Меню на борту самолета. Анализ текста.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общения. Введение страноведческой информации.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Инструкции и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рецепты. Активизация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Здоровье: факты и мифы. Введение новой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навыков говорения 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доктора. Контроль навыков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лексики по теме «Образование в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образования в США. Ознакомление со страноведческой информацией.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Планы на будущее. Обучение монологической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России. Контроль навыков аудирования.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анкеты. Развитие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Официальное письмо. Контроль навыков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лексики по теме «Поиск работы».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Ищу работу. Совершенствование навыков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Активизация лексики по теме «Выбор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и освоение лексики по теме «Мир профессий».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Обучение аудированию и письму.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 в выборе профессии. Введение и закрепление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Интервью для приема на работу.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диалогической речи по теме «Приём на работу».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Ступеньки карьерной лестницы. Изучающее 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Кем я хочу быть? Контроль навыков говорения.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национальности и языки мира.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речь и аудирование.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английского языка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английского языка. Развитие навыков устной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сегодня. Контроль навыков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Британский и американский английский в сравнении.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изучения иностранного языка. Степени сравнения наречий.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по теме «Известные люди».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Знаменитости Великобритании. Монологическая речь.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люди России. Контроль навыков чтения.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сообщество: факты и мифы. </w:t>
            </w:r>
            <w:r>
              <w:rPr>
                <w:rFonts w:ascii="Times New Roman" w:hAnsi="Times New Roman"/>
                <w:color w:val="000000"/>
                <w:sz w:val="24"/>
              </w:rPr>
              <w:t>Чтение.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Великобритании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Актуализация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речь «Великобритания и Россия в сравнении».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Великобритании. Обучение аудированию.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</w:t>
            </w: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обычаи. Ведение и отработка лексики.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Великобритания. Контроль навыков письма.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 Актуализация навыков монологической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в мире. Аудирование, говорение.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британских городов. </w:t>
            </w:r>
            <w:r>
              <w:rPr>
                <w:rFonts w:ascii="Times New Roman" w:hAnsi="Times New Roman"/>
                <w:color w:val="000000"/>
                <w:sz w:val="24"/>
              </w:rPr>
              <w:t>Говорение.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93" w:rsidRPr="00BC1280" w:rsidRDefault="007802B1">
            <w:pPr>
              <w:spacing w:after="0"/>
              <w:ind w:left="135"/>
              <w:rPr>
                <w:lang w:val="ru-RU"/>
              </w:rPr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0393" w:rsidRDefault="007802B1">
            <w:pPr>
              <w:spacing w:after="0"/>
              <w:ind w:left="135"/>
              <w:jc w:val="center"/>
            </w:pPr>
            <w:r w:rsidRPr="00BC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850393">
      <w:pPr>
        <w:sectPr w:rsidR="0085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393" w:rsidRDefault="007802B1">
      <w:pPr>
        <w:spacing w:after="0"/>
        <w:ind w:left="120"/>
      </w:pPr>
      <w:bookmarkStart w:id="11" w:name="block-38467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0393" w:rsidRDefault="007802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​‌•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Английский язык: 5-й класс: учебник, 5 класс/ Ваулина Ю.Е., Дули Д., </w:t>
      </w:r>
      <w:r w:rsidRPr="00BC1280">
        <w:rPr>
          <w:rFonts w:ascii="Times New Roman" w:hAnsi="Times New Roman"/>
          <w:color w:val="000000"/>
          <w:sz w:val="28"/>
          <w:lang w:val="ru-RU"/>
        </w:rPr>
        <w:t>Подоляко О.Е. и другие, Акционерное общество «Издательство «Просвещение»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• Английский язык: 7-й класс: учебник</w:t>
      </w:r>
      <w:r w:rsidRPr="00BC1280">
        <w:rPr>
          <w:rFonts w:ascii="Times New Roman" w:hAnsi="Times New Roman"/>
          <w:color w:val="000000"/>
          <w:sz w:val="28"/>
          <w:lang w:val="ru-RU"/>
        </w:rPr>
        <w:t>, 7 класс/ Ваулина Ю.Е., Дули Д., Подоляко О.Е. и другие, Акционерное общество «Издательство «Просвещение»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 w:rsidRPr="00BC1280">
        <w:rPr>
          <w:sz w:val="28"/>
          <w:lang w:val="ru-RU"/>
        </w:rPr>
        <w:br/>
      </w:r>
      <w:bookmarkStart w:id="12" w:name="7f15dba0-00fd-49d0-b67a-95c93bc257e6"/>
      <w:r w:rsidRPr="00BC1280">
        <w:rPr>
          <w:rFonts w:ascii="Times New Roman" w:hAnsi="Times New Roman"/>
          <w:color w:val="000000"/>
          <w:sz w:val="28"/>
          <w:lang w:val="ru-RU"/>
        </w:rPr>
        <w:t xml:space="preserve"> • А</w:t>
      </w:r>
      <w:r w:rsidRPr="00BC1280">
        <w:rPr>
          <w:rFonts w:ascii="Times New Roman" w:hAnsi="Times New Roman"/>
          <w:color w:val="000000"/>
          <w:sz w:val="28"/>
          <w:lang w:val="ru-RU"/>
        </w:rPr>
        <w:t>нглийский язык, 9 класс/ Кузовлев В.П., Лапа Н.М., Перегудова Э.Ш. и другие, Акционерное общество «Издательство «Просвещение»</w:t>
      </w:r>
      <w:bookmarkEnd w:id="12"/>
      <w:r w:rsidRPr="00BC12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0393" w:rsidRPr="00BC1280" w:rsidRDefault="007802B1">
      <w:pPr>
        <w:spacing w:after="0"/>
        <w:ind w:left="120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​‌</w:t>
      </w:r>
      <w:r w:rsidRPr="00BC1280">
        <w:rPr>
          <w:rFonts w:ascii="Times New Roman" w:hAnsi="Times New Roman"/>
          <w:color w:val="000000"/>
          <w:sz w:val="28"/>
          <w:lang w:val="ru-RU"/>
        </w:rPr>
        <w:t>1.Учебник Ю.В. Ваулина, Дж. Дули, О.Е. Подоляко, В. Эванс. УМК «Английский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фокусе»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для 5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Книга для учителя.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5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3. Контрольные задания. Ю.В. Ваулина, Дж. </w:t>
      </w:r>
      <w:r w:rsidRPr="00BC1280">
        <w:rPr>
          <w:rFonts w:ascii="Times New Roman" w:hAnsi="Times New Roman"/>
          <w:color w:val="000000"/>
          <w:sz w:val="28"/>
          <w:lang w:val="ru-RU"/>
        </w:rPr>
        <w:t>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5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4. Учебник Ю.В. Ваулина, Дж. Дули, О.Е. Подоляко, В. Эванс. УМК «Английский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фокусе» для 6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 202</w:t>
      </w:r>
      <w:r w:rsidRPr="00BC1280">
        <w:rPr>
          <w:rFonts w:ascii="Times New Roman" w:hAnsi="Times New Roman"/>
          <w:color w:val="000000"/>
          <w:sz w:val="28"/>
          <w:lang w:val="ru-RU"/>
        </w:rPr>
        <w:t>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5. Книга для учителя.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6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6. Контрольные задания.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се» для 6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7. Учебник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7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Книга для учителя.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7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9. Контрольные задания.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для 7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10.Учебник Ю.В. Ваулина, Дж. Дули, О.Е. Подоляко, В. Эванс. УМК «Английский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фокусе» для 8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11.Книга для учителя. Ю.В. Ваулина, Дж. Дули, О.Е. По</w:t>
      </w:r>
      <w:r w:rsidRPr="00BC1280">
        <w:rPr>
          <w:rFonts w:ascii="Times New Roman" w:hAnsi="Times New Roman"/>
          <w:color w:val="000000"/>
          <w:sz w:val="28"/>
          <w:lang w:val="ru-RU"/>
        </w:rPr>
        <w:t>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8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12.Контрольные задания.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8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</w:t>
      </w:r>
      <w:r w:rsidRPr="00BC1280">
        <w:rPr>
          <w:rFonts w:ascii="Times New Roman" w:hAnsi="Times New Roman"/>
          <w:color w:val="000000"/>
          <w:sz w:val="28"/>
          <w:lang w:val="ru-RU"/>
        </w:rPr>
        <w:t>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13.Учебник Ю.В. Ваулина, Дж. Дули, О.Е. Подоляко, В. Эванс. УМК «Английский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в фокусе» для 9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14.Книга для учителя.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9 кла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15.Контрольные задания. Ю.В. Ваулина, Дж. Дули, О.Е. Подоляко, В. Эванс. УМК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 для 9 класса.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BC1280">
        <w:rPr>
          <w:rFonts w:ascii="Times New Roman" w:hAnsi="Times New Roman"/>
          <w:color w:val="000000"/>
          <w:sz w:val="28"/>
          <w:lang w:val="ru-RU"/>
        </w:rPr>
        <w:t>: Просвещение,</w:t>
      </w:r>
      <w:r w:rsidRPr="00BC1280">
        <w:rPr>
          <w:sz w:val="28"/>
          <w:lang w:val="ru-RU"/>
        </w:rPr>
        <w:br/>
      </w:r>
      <w:bookmarkStart w:id="13" w:name="ab7d62ad-dee3-45cc-b04f-30dbfe98799c"/>
      <w:r w:rsidRPr="00BC1280">
        <w:rPr>
          <w:rFonts w:ascii="Times New Roman" w:hAnsi="Times New Roman"/>
          <w:color w:val="000000"/>
          <w:sz w:val="28"/>
          <w:lang w:val="ru-RU"/>
        </w:rPr>
        <w:t xml:space="preserve"> 2021.</w:t>
      </w:r>
      <w:bookmarkEnd w:id="13"/>
      <w:r w:rsidRPr="00BC12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0393" w:rsidRPr="00BC1280" w:rsidRDefault="00850393">
      <w:pPr>
        <w:spacing w:after="0"/>
        <w:ind w:left="120"/>
        <w:rPr>
          <w:lang w:val="ru-RU"/>
        </w:rPr>
      </w:pP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BC1280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850393" w:rsidRPr="00BC1280" w:rsidRDefault="007802B1">
      <w:pPr>
        <w:spacing w:after="0" w:line="480" w:lineRule="auto"/>
        <w:ind w:left="120"/>
        <w:rPr>
          <w:lang w:val="ru-RU"/>
        </w:rPr>
      </w:pP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  <w:r w:rsidRPr="00BC1280">
        <w:rPr>
          <w:rFonts w:ascii="Times New Roman" w:hAnsi="Times New Roman"/>
          <w:color w:val="333333"/>
          <w:sz w:val="28"/>
          <w:lang w:val="ru-RU"/>
        </w:rPr>
        <w:t>​‌</w:t>
      </w:r>
      <w:r w:rsidRPr="00BC1280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>– федеральный портал «Российское образование»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сайт издательства «Просвещение»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128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– газета «Английский язы</w:t>
      </w:r>
      <w:r w:rsidRPr="00BC1280">
        <w:rPr>
          <w:rFonts w:ascii="Times New Roman" w:hAnsi="Times New Roman"/>
          <w:color w:val="000000"/>
          <w:sz w:val="28"/>
          <w:lang w:val="ru-RU"/>
        </w:rPr>
        <w:t>к», издательство «Первое</w:t>
      </w:r>
      <w:r w:rsidR="00BC1280">
        <w:rPr>
          <w:sz w:val="28"/>
          <w:lang w:val="ru-RU"/>
        </w:rPr>
        <w:t xml:space="preserve"> 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сентября»</w:t>
      </w:r>
      <w:r w:rsidRPr="00BC1280">
        <w:rPr>
          <w:sz w:val="28"/>
          <w:lang w:val="ru-RU"/>
        </w:rPr>
        <w:br/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C1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C1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BC1280">
        <w:rPr>
          <w:rFonts w:ascii="Times New Roman" w:hAnsi="Times New Roman"/>
          <w:color w:val="000000"/>
          <w:sz w:val="28"/>
          <w:lang w:val="ru-RU"/>
        </w:rPr>
        <w:t xml:space="preserve"> -Библиотека ЦОР</w:t>
      </w:r>
      <w:r w:rsidRPr="00BC1280">
        <w:rPr>
          <w:sz w:val="28"/>
          <w:lang w:val="ru-RU"/>
        </w:rPr>
        <w:br/>
      </w:r>
      <w:bookmarkStart w:id="14" w:name="bcc260aa-001b-4e57-b3e1-498f8d6efa95"/>
      <w:r w:rsidRPr="00BC128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BC12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2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280">
        <w:rPr>
          <w:rFonts w:ascii="Times New Roman" w:hAnsi="Times New Roman"/>
          <w:color w:val="000000"/>
          <w:sz w:val="28"/>
          <w:lang w:val="ru-RU"/>
        </w:rPr>
        <w:t>/ - ФГИС «Моя школа»</w:t>
      </w:r>
      <w:bookmarkEnd w:id="14"/>
      <w:r w:rsidRPr="00BC1280">
        <w:rPr>
          <w:rFonts w:ascii="Times New Roman" w:hAnsi="Times New Roman"/>
          <w:color w:val="333333"/>
          <w:sz w:val="28"/>
          <w:lang w:val="ru-RU"/>
        </w:rPr>
        <w:t>‌</w:t>
      </w:r>
      <w:r w:rsidRPr="00BC1280">
        <w:rPr>
          <w:rFonts w:ascii="Times New Roman" w:hAnsi="Times New Roman"/>
          <w:color w:val="000000"/>
          <w:sz w:val="28"/>
          <w:lang w:val="ru-RU"/>
        </w:rPr>
        <w:t>​</w:t>
      </w:r>
    </w:p>
    <w:p w:rsidR="00850393" w:rsidRPr="00BC1280" w:rsidRDefault="00850393">
      <w:pPr>
        <w:rPr>
          <w:lang w:val="ru-RU"/>
        </w:rPr>
        <w:sectPr w:rsidR="00850393" w:rsidRPr="00BC12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02B1" w:rsidRPr="00BC1280" w:rsidRDefault="007802B1">
      <w:pPr>
        <w:rPr>
          <w:lang w:val="ru-RU"/>
        </w:rPr>
      </w:pPr>
    </w:p>
    <w:sectPr w:rsidR="007802B1" w:rsidRPr="00BC1280" w:rsidSect="00850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8D7"/>
    <w:multiLevelType w:val="multilevel"/>
    <w:tmpl w:val="897A85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5664A"/>
    <w:multiLevelType w:val="multilevel"/>
    <w:tmpl w:val="E8E8AE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A2107"/>
    <w:multiLevelType w:val="multilevel"/>
    <w:tmpl w:val="90D021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A2854"/>
    <w:multiLevelType w:val="multilevel"/>
    <w:tmpl w:val="BFBAB5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5037F"/>
    <w:multiLevelType w:val="multilevel"/>
    <w:tmpl w:val="920EB2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30494"/>
    <w:multiLevelType w:val="multilevel"/>
    <w:tmpl w:val="8E40BE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F59E8"/>
    <w:multiLevelType w:val="multilevel"/>
    <w:tmpl w:val="CF962B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56528"/>
    <w:multiLevelType w:val="multilevel"/>
    <w:tmpl w:val="E7288A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C371C"/>
    <w:multiLevelType w:val="multilevel"/>
    <w:tmpl w:val="F41C92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F247B"/>
    <w:multiLevelType w:val="multilevel"/>
    <w:tmpl w:val="6C3478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36885"/>
    <w:multiLevelType w:val="multilevel"/>
    <w:tmpl w:val="050A9D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7707F"/>
    <w:multiLevelType w:val="multilevel"/>
    <w:tmpl w:val="EEFE2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2554A"/>
    <w:multiLevelType w:val="multilevel"/>
    <w:tmpl w:val="886C2C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683DA9"/>
    <w:multiLevelType w:val="multilevel"/>
    <w:tmpl w:val="619E56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F4150B"/>
    <w:multiLevelType w:val="multilevel"/>
    <w:tmpl w:val="0AAE0D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F0BC3"/>
    <w:multiLevelType w:val="multilevel"/>
    <w:tmpl w:val="75CECA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B572B"/>
    <w:multiLevelType w:val="multilevel"/>
    <w:tmpl w:val="95C2E1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B1F4D"/>
    <w:multiLevelType w:val="multilevel"/>
    <w:tmpl w:val="F41436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7"/>
  </w:num>
  <w:num w:numId="7">
    <w:abstractNumId w:val="1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50393"/>
    <w:rsid w:val="007802B1"/>
    <w:rsid w:val="00850393"/>
    <w:rsid w:val="00BC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://school-collection.edu.ru/catalog/teacher" TargetMode="External"/><Relationship Id="rId21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://school-collection.edu.ru/catalog/teacher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://school-collection.edu.ru/catalog/teacher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://school-collection.edu.ru/catalog/teacher" TargetMode="External"/><Relationship Id="rId11" Type="http://schemas.openxmlformats.org/officeDocument/2006/relationships/hyperlink" Target="http://school-collection.edu.ru/catalog/teacher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school-collection.edu.ru/catalog/teacher" TargetMode="External"/><Relationship Id="rId53" Type="http://schemas.openxmlformats.org/officeDocument/2006/relationships/hyperlink" Target="http://school-collection.edu.ru/catalog/teacher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://school-collection.edu.ru/catalog/teacher" TargetMode="External"/><Relationship Id="rId87" Type="http://schemas.openxmlformats.org/officeDocument/2006/relationships/hyperlink" Target="http://school-collection.edu.ru/catalog/teacher" TargetMode="External"/><Relationship Id="rId102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://school-collection.edu.ru/catalog/teacher" TargetMode="External"/><Relationship Id="rId5" Type="http://schemas.openxmlformats.org/officeDocument/2006/relationships/hyperlink" Target="http://school-collection.edu.ru/catalog/teacher" TargetMode="External"/><Relationship Id="rId61" Type="http://schemas.openxmlformats.org/officeDocument/2006/relationships/hyperlink" Target="http://school-collection.edu.ru/catalog/teacher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://school-collection.edu.ru/catalog/teacher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school-collection.edu.ru/catalog/teacher" TargetMode="External"/><Relationship Id="rId43" Type="http://schemas.openxmlformats.org/officeDocument/2006/relationships/hyperlink" Target="http://school-collection.edu.ru/catalog/teacher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://school-collection.edu.ru/catalog/teacher" TargetMode="External"/><Relationship Id="rId77" Type="http://schemas.openxmlformats.org/officeDocument/2006/relationships/hyperlink" Target="http://school-collection.edu.ru/catalog/teacher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://school-collection.edu.ru/catalog/teacher" TargetMode="External"/><Relationship Id="rId113" Type="http://schemas.openxmlformats.org/officeDocument/2006/relationships/hyperlink" Target="http://school-collection.edu.ru/catalog/teacher" TargetMode="External"/><Relationship Id="rId11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school-collection.edu.ru/catalog/teacher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://school-collection.edu.ru/catalog/teacher" TargetMode="External"/><Relationship Id="rId93" Type="http://schemas.openxmlformats.org/officeDocument/2006/relationships/hyperlink" Target="http://school-collection.edu.ru/catalog/teacher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://school-collection.edu.ru/catalog/teacher" TargetMode="External"/><Relationship Id="rId33" Type="http://schemas.openxmlformats.org/officeDocument/2006/relationships/hyperlink" Target="http://school-collection.edu.ru/catalog/teacher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school-collection.edu.ru/catalog/teacher" TargetMode="External"/><Relationship Id="rId67" Type="http://schemas.openxmlformats.org/officeDocument/2006/relationships/hyperlink" Target="http://school-collection.edu.ru/catalog/teacher" TargetMode="External"/><Relationship Id="rId103" Type="http://schemas.openxmlformats.org/officeDocument/2006/relationships/hyperlink" Target="http://school-collection.edu.ru/catalog/teacher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school-collection.edu.ru/catalog/teacher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school-collection.edu.ru/catalog/teacher" TargetMode="External"/><Relationship Id="rId83" Type="http://schemas.openxmlformats.org/officeDocument/2006/relationships/hyperlink" Target="http://school-collection.edu.ru/catalog/teacher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://school-collection.edu.ru/catalog/teacher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://school-collection.edu.ru/catalog/teac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://school-collection.edu.ru/catalog/teacher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school-collection.edu.ru/catalog/teacher" TargetMode="External"/><Relationship Id="rId57" Type="http://schemas.openxmlformats.org/officeDocument/2006/relationships/hyperlink" Target="http://school-collection.edu.ru/catalog/teacher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school-collection.edu.ru/catalog/teacher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school-collection.edu.ru/catalog/teacher" TargetMode="External"/><Relationship Id="rId73" Type="http://schemas.openxmlformats.org/officeDocument/2006/relationships/hyperlink" Target="http://school-collection.edu.ru/catalog/teacher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://school-collection.edu.ru/catalog/teacher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school-collection.edu.ru/catalog/teacher" TargetMode="External"/><Relationship Id="rId101" Type="http://schemas.openxmlformats.org/officeDocument/2006/relationships/hyperlink" Target="http://school-collection.edu.ru/catalog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teacher" TargetMode="External"/><Relationship Id="rId13" Type="http://schemas.openxmlformats.org/officeDocument/2006/relationships/hyperlink" Target="http://school-collection.edu.ru/catalog/teacher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school-collection.edu.ru/catalog/teacher" TargetMode="External"/><Relationship Id="rId109" Type="http://schemas.openxmlformats.org/officeDocument/2006/relationships/hyperlink" Target="http://school-collection.edu.ru/catalog/teacher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school-collection.edu.ru/catalog/teacher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school-collection.edu.ru/catalog/teacher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school-collection.edu.ru/catalog/teacher" TargetMode="External"/><Relationship Id="rId71" Type="http://schemas.openxmlformats.org/officeDocument/2006/relationships/hyperlink" Target="http://school-collection.edu.ru/catalog/teacher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104</Pages>
  <Words>25124</Words>
  <Characters>143209</Characters>
  <Application>Microsoft Office Word</Application>
  <DocSecurity>0</DocSecurity>
  <Lines>1193</Lines>
  <Paragraphs>335</Paragraphs>
  <ScaleCrop>false</ScaleCrop>
  <Company>SPecialiST RePack</Company>
  <LinksUpToDate>false</LinksUpToDate>
  <CharactersWithSpaces>167998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2023-09-04T08:48:00Z</dcterms:created>
  <dcterms:modified xsi:type="dcterms:W3CDTF">2023-09-04T08:54:00Z</dcterms:modified>
</cp:coreProperties>
</file>